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478"/>
        <w:gridCol w:w="223"/>
        <w:gridCol w:w="1235"/>
      </w:tblGrid>
      <w:tr w:rsidR="00FD4727">
        <w:trPr>
          <w:cantSplit/>
        </w:trPr>
        <w:tc>
          <w:tcPr>
            <w:tcW w:w="8856" w:type="dxa"/>
            <w:gridSpan w:val="6"/>
          </w:tcPr>
          <w:p w:rsidR="00FD4727" w:rsidRDefault="00A315BC">
            <w:pPr>
              <w:rPr>
                <w:rFonts w:ascii="Arial" w:hAnsi="Arial"/>
                <w:lang w:val="en-GB"/>
              </w:rPr>
            </w:pPr>
            <w:r>
              <w:rPr>
                <w:rFonts w:ascii="Arial" w:hAnsi="Arial"/>
                <w:lang w:val="en-GB"/>
              </w:rPr>
              <w:t xml:space="preserve"> </w:t>
            </w:r>
            <w:r w:rsidR="00C864B2">
              <w:rPr>
                <w:rFonts w:ascii="Arial" w:hAnsi="Arial"/>
                <w:lang w:val="en-GB"/>
              </w:rPr>
              <w:t xml:space="preserve"> </w:t>
            </w:r>
            <w:r w:rsidR="00FD4727">
              <w:rPr>
                <w:rFonts w:ascii="Arial" w:hAnsi="Arial"/>
                <w:lang w:val="en-GB"/>
              </w:rPr>
              <w:t xml:space="preserve"> </w:t>
            </w:r>
          </w:p>
          <w:p w:rsidR="00FD4727" w:rsidRDefault="00FD4727">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FD4727" w:rsidRDefault="00FD4727">
            <w:pPr>
              <w:rPr>
                <w:rFonts w:ascii="Arial" w:hAnsi="Arial"/>
                <w:b/>
                <w:sz w:val="28"/>
                <w:lang w:val="en-GB"/>
              </w:rPr>
            </w:pPr>
          </w:p>
          <w:p w:rsidR="00FD4727" w:rsidRDefault="00FD4727">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FD4727" w:rsidRDefault="00FD4727">
            <w:pPr>
              <w:tabs>
                <w:tab w:val="center" w:pos="4560"/>
              </w:tabs>
              <w:rPr>
                <w:rFonts w:ascii="Arial" w:hAnsi="Arial"/>
                <w:lang w:val="en-GB"/>
              </w:rPr>
            </w:pPr>
          </w:p>
          <w:p w:rsidR="00FD4727" w:rsidRDefault="00FD4727">
            <w:pPr>
              <w:jc w:val="center"/>
              <w:rPr>
                <w:rFonts w:ascii="Arial" w:hAnsi="Arial"/>
              </w:rPr>
            </w:pPr>
            <w:r>
              <w:object w:dxaOrig="9001" w:dyaOrig="9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118.5pt" o:ole="">
                  <v:imagedata r:id="rId8" o:title=""/>
                </v:shape>
                <o:OLEObject Type="Embed" ProgID="MSPhotoEd.3" ShapeID="_x0000_i1025" DrawAspect="Content" ObjectID="_1310982728" r:id="rId9"/>
              </w:object>
            </w:r>
          </w:p>
          <w:p w:rsidR="00FD4727" w:rsidRDefault="00FD4727">
            <w:pPr>
              <w:jc w:val="center"/>
              <w:rPr>
                <w:rFonts w:ascii="Arial" w:hAnsi="Arial"/>
                <w:lang w:val="en-GB"/>
              </w:rPr>
            </w:pPr>
          </w:p>
          <w:p w:rsidR="00FD4727" w:rsidRDefault="00FD4727">
            <w:pPr>
              <w:pStyle w:val="Heading1"/>
              <w:rPr>
                <w:rFonts w:ascii="Arial" w:hAnsi="Arial"/>
                <w:sz w:val="28"/>
                <w:u w:val="none"/>
              </w:rPr>
            </w:pPr>
            <w:r>
              <w:rPr>
                <w:rFonts w:ascii="Arial" w:hAnsi="Arial"/>
                <w:sz w:val="28"/>
                <w:u w:val="none"/>
              </w:rPr>
              <w:t>COURSE  OUTLINE</w:t>
            </w:r>
          </w:p>
          <w:p w:rsidR="00FD4727" w:rsidRDefault="00FD4727">
            <w:pPr>
              <w:rPr>
                <w:rFonts w:ascii="Arial" w:hAnsi="Arial"/>
              </w:rPr>
            </w:pPr>
          </w:p>
        </w:tc>
      </w:tr>
      <w:tr w:rsidR="00FD4727">
        <w:trPr>
          <w:cantSplit/>
        </w:trPr>
        <w:tc>
          <w:tcPr>
            <w:tcW w:w="2518" w:type="dxa"/>
          </w:tcPr>
          <w:p w:rsidR="00FD4727" w:rsidRPr="00E270CB" w:rsidRDefault="00FD4727">
            <w:pPr>
              <w:rPr>
                <w:rFonts w:ascii="Arial" w:hAnsi="Arial"/>
                <w:b/>
                <w:sz w:val="22"/>
                <w:szCs w:val="22"/>
                <w:lang w:val="en-GB"/>
              </w:rPr>
            </w:pPr>
            <w:r w:rsidRPr="00E270CB">
              <w:rPr>
                <w:rFonts w:ascii="Arial" w:hAnsi="Arial"/>
                <w:b/>
                <w:sz w:val="22"/>
                <w:szCs w:val="22"/>
                <w:lang w:val="en-GB"/>
              </w:rPr>
              <w:t>COURSE TITLE:</w:t>
            </w:r>
          </w:p>
          <w:p w:rsidR="00FD4727" w:rsidRPr="00E270CB" w:rsidRDefault="00FD4727">
            <w:pPr>
              <w:rPr>
                <w:rFonts w:ascii="Arial" w:hAnsi="Arial"/>
                <w:b/>
                <w:sz w:val="22"/>
                <w:szCs w:val="22"/>
              </w:rPr>
            </w:pPr>
          </w:p>
        </w:tc>
        <w:tc>
          <w:tcPr>
            <w:tcW w:w="6338" w:type="dxa"/>
            <w:gridSpan w:val="5"/>
          </w:tcPr>
          <w:p w:rsidR="00FD4727" w:rsidRPr="00E270CB" w:rsidRDefault="00FD4727">
            <w:pPr>
              <w:rPr>
                <w:rFonts w:ascii="Arial" w:hAnsi="Arial"/>
                <w:sz w:val="22"/>
                <w:szCs w:val="22"/>
              </w:rPr>
            </w:pPr>
            <w:r w:rsidRPr="00E270CB">
              <w:rPr>
                <w:rFonts w:ascii="Arial" w:hAnsi="Arial"/>
                <w:sz w:val="22"/>
                <w:szCs w:val="22"/>
              </w:rPr>
              <w:t>NURSING PRACTICE IV</w:t>
            </w:r>
          </w:p>
        </w:tc>
      </w:tr>
      <w:tr w:rsidR="00FD4727">
        <w:tc>
          <w:tcPr>
            <w:tcW w:w="2518" w:type="dxa"/>
          </w:tcPr>
          <w:p w:rsidR="00FD4727" w:rsidRPr="00E270CB" w:rsidRDefault="00FD4727">
            <w:pPr>
              <w:rPr>
                <w:rFonts w:ascii="Arial" w:hAnsi="Arial"/>
                <w:b/>
                <w:sz w:val="22"/>
                <w:szCs w:val="22"/>
                <w:lang w:val="en-GB"/>
              </w:rPr>
            </w:pPr>
            <w:r w:rsidRPr="00E270CB">
              <w:rPr>
                <w:rFonts w:ascii="Arial" w:hAnsi="Arial"/>
                <w:b/>
                <w:sz w:val="22"/>
                <w:szCs w:val="22"/>
                <w:lang w:val="en-GB"/>
              </w:rPr>
              <w:t>CODE NO. :</w:t>
            </w:r>
          </w:p>
          <w:p w:rsidR="00FD4727" w:rsidRPr="00E270CB" w:rsidRDefault="00FD4727">
            <w:pPr>
              <w:rPr>
                <w:rFonts w:ascii="Arial" w:hAnsi="Arial"/>
                <w:b/>
                <w:sz w:val="22"/>
                <w:szCs w:val="22"/>
              </w:rPr>
            </w:pPr>
          </w:p>
        </w:tc>
        <w:tc>
          <w:tcPr>
            <w:tcW w:w="3402" w:type="dxa"/>
            <w:gridSpan w:val="2"/>
          </w:tcPr>
          <w:p w:rsidR="00FD4727" w:rsidRPr="00E270CB" w:rsidRDefault="00FD4727">
            <w:pPr>
              <w:rPr>
                <w:rFonts w:ascii="Arial" w:hAnsi="Arial"/>
                <w:sz w:val="22"/>
                <w:szCs w:val="22"/>
              </w:rPr>
            </w:pPr>
            <w:r w:rsidRPr="00E270CB">
              <w:rPr>
                <w:rFonts w:ascii="Arial" w:hAnsi="Arial"/>
                <w:sz w:val="22"/>
                <w:szCs w:val="22"/>
              </w:rPr>
              <w:t>NURS 3084</w:t>
            </w:r>
          </w:p>
        </w:tc>
        <w:tc>
          <w:tcPr>
            <w:tcW w:w="1701" w:type="dxa"/>
            <w:gridSpan w:val="2"/>
          </w:tcPr>
          <w:p w:rsidR="00FD4727" w:rsidRPr="00E270CB" w:rsidRDefault="00FD4727">
            <w:pPr>
              <w:rPr>
                <w:rFonts w:ascii="Arial" w:hAnsi="Arial"/>
                <w:b/>
                <w:sz w:val="22"/>
                <w:szCs w:val="22"/>
              </w:rPr>
            </w:pPr>
            <w:r w:rsidRPr="00E270CB">
              <w:rPr>
                <w:rFonts w:ascii="Arial" w:hAnsi="Arial"/>
                <w:b/>
                <w:sz w:val="22"/>
                <w:szCs w:val="22"/>
                <w:lang w:val="en-GB"/>
              </w:rPr>
              <w:t>SEMESTER:</w:t>
            </w:r>
          </w:p>
        </w:tc>
        <w:tc>
          <w:tcPr>
            <w:tcW w:w="1235" w:type="dxa"/>
          </w:tcPr>
          <w:p w:rsidR="00FD4727" w:rsidRPr="00E270CB" w:rsidRDefault="00FD4727">
            <w:pPr>
              <w:rPr>
                <w:rFonts w:ascii="Arial" w:hAnsi="Arial"/>
                <w:sz w:val="22"/>
                <w:szCs w:val="22"/>
              </w:rPr>
            </w:pPr>
            <w:r w:rsidRPr="00E270CB">
              <w:rPr>
                <w:rFonts w:ascii="Arial" w:hAnsi="Arial"/>
                <w:sz w:val="22"/>
                <w:szCs w:val="22"/>
              </w:rPr>
              <w:t>5</w:t>
            </w:r>
          </w:p>
        </w:tc>
      </w:tr>
      <w:tr w:rsidR="00FD4727">
        <w:trPr>
          <w:cantSplit/>
          <w:trHeight w:val="585"/>
        </w:trPr>
        <w:tc>
          <w:tcPr>
            <w:tcW w:w="2518" w:type="dxa"/>
          </w:tcPr>
          <w:p w:rsidR="00FD4727" w:rsidRPr="00E270CB" w:rsidRDefault="00FD4727">
            <w:pPr>
              <w:rPr>
                <w:rFonts w:ascii="Arial" w:hAnsi="Arial"/>
                <w:b/>
                <w:sz w:val="22"/>
                <w:szCs w:val="22"/>
                <w:lang w:val="en-GB"/>
              </w:rPr>
            </w:pPr>
            <w:r w:rsidRPr="00E270CB">
              <w:rPr>
                <w:rFonts w:ascii="Arial" w:hAnsi="Arial"/>
                <w:b/>
                <w:sz w:val="22"/>
                <w:szCs w:val="22"/>
                <w:lang w:val="en-GB"/>
              </w:rPr>
              <w:t>PROGRAM:</w:t>
            </w:r>
          </w:p>
          <w:p w:rsidR="00FD4727" w:rsidRPr="00E270CB" w:rsidRDefault="00FD4727">
            <w:pPr>
              <w:rPr>
                <w:rFonts w:ascii="Arial" w:hAnsi="Arial"/>
                <w:sz w:val="22"/>
                <w:szCs w:val="22"/>
              </w:rPr>
            </w:pPr>
          </w:p>
        </w:tc>
        <w:tc>
          <w:tcPr>
            <w:tcW w:w="6338" w:type="dxa"/>
            <w:gridSpan w:val="5"/>
          </w:tcPr>
          <w:p w:rsidR="00FD4727" w:rsidRPr="00E270CB" w:rsidRDefault="00FD4727">
            <w:pPr>
              <w:rPr>
                <w:rFonts w:ascii="Arial" w:hAnsi="Arial"/>
                <w:sz w:val="22"/>
                <w:szCs w:val="22"/>
              </w:rPr>
            </w:pPr>
            <w:r w:rsidRPr="00E270CB">
              <w:rPr>
                <w:rFonts w:ascii="Arial" w:hAnsi="Arial"/>
                <w:sz w:val="22"/>
                <w:szCs w:val="22"/>
              </w:rPr>
              <w:t>Collaborative Bachelor of Science in Nursing</w:t>
            </w:r>
          </w:p>
        </w:tc>
      </w:tr>
      <w:tr w:rsidR="00251A49">
        <w:trPr>
          <w:cantSplit/>
        </w:trPr>
        <w:tc>
          <w:tcPr>
            <w:tcW w:w="2518" w:type="dxa"/>
          </w:tcPr>
          <w:p w:rsidR="00251A49" w:rsidRPr="00E270CB" w:rsidRDefault="00251A49">
            <w:pPr>
              <w:rPr>
                <w:rFonts w:ascii="Arial" w:hAnsi="Arial"/>
                <w:b/>
                <w:sz w:val="22"/>
                <w:szCs w:val="22"/>
                <w:lang w:val="en-GB"/>
              </w:rPr>
            </w:pPr>
            <w:r w:rsidRPr="00E270CB">
              <w:rPr>
                <w:rFonts w:ascii="Arial" w:hAnsi="Arial"/>
                <w:b/>
                <w:sz w:val="22"/>
                <w:szCs w:val="22"/>
                <w:lang w:val="en-GB"/>
              </w:rPr>
              <w:t>AUTHOR:</w:t>
            </w:r>
          </w:p>
          <w:p w:rsidR="00251A49" w:rsidRPr="00E270CB" w:rsidRDefault="00251A49">
            <w:pPr>
              <w:rPr>
                <w:rFonts w:ascii="Arial" w:hAnsi="Arial"/>
                <w:sz w:val="22"/>
                <w:szCs w:val="22"/>
              </w:rPr>
            </w:pPr>
          </w:p>
        </w:tc>
        <w:tc>
          <w:tcPr>
            <w:tcW w:w="6338" w:type="dxa"/>
            <w:gridSpan w:val="5"/>
          </w:tcPr>
          <w:p w:rsidR="00251A49" w:rsidRPr="00E270CB" w:rsidRDefault="00251A49" w:rsidP="00BD6483">
            <w:pPr>
              <w:rPr>
                <w:rFonts w:ascii="Arial" w:hAnsi="Arial"/>
                <w:sz w:val="22"/>
                <w:szCs w:val="22"/>
              </w:rPr>
            </w:pPr>
            <w:smartTag w:uri="urn:schemas-microsoft-com:office:smarttags" w:element="PersonName">
              <w:smartTag w:uri="urn:schemas:contacts" w:element="GivenName">
                <w:r w:rsidRPr="00E270CB">
                  <w:rPr>
                    <w:rFonts w:ascii="Arial" w:hAnsi="Arial"/>
                    <w:sz w:val="22"/>
                    <w:szCs w:val="22"/>
                  </w:rPr>
                  <w:t>Angela</w:t>
                </w:r>
              </w:smartTag>
              <w:r w:rsidRPr="00E270CB">
                <w:rPr>
                  <w:rFonts w:ascii="Arial" w:hAnsi="Arial"/>
                  <w:sz w:val="22"/>
                  <w:szCs w:val="22"/>
                </w:rPr>
                <w:t xml:space="preserve"> </w:t>
              </w:r>
              <w:smartTag w:uri="urn:schemas:contacts" w:element="Sn">
                <w:r w:rsidRPr="00E270CB">
                  <w:rPr>
                    <w:rFonts w:ascii="Arial" w:hAnsi="Arial"/>
                    <w:sz w:val="22"/>
                    <w:szCs w:val="22"/>
                  </w:rPr>
                  <w:t>Hyden</w:t>
                </w:r>
              </w:smartTag>
            </w:smartTag>
            <w:r w:rsidRPr="00E270CB">
              <w:rPr>
                <w:rFonts w:ascii="Arial" w:hAnsi="Arial"/>
                <w:sz w:val="22"/>
                <w:szCs w:val="22"/>
              </w:rPr>
              <w:t xml:space="preserve"> (</w:t>
            </w:r>
            <w:smartTag w:uri="urn:schemas-microsoft-com:office:smarttags" w:element="PlaceName">
              <w:r w:rsidRPr="00E270CB">
                <w:rPr>
                  <w:rFonts w:ascii="Arial" w:hAnsi="Arial"/>
                  <w:sz w:val="22"/>
                  <w:szCs w:val="22"/>
                </w:rPr>
                <w:t>Sault</w:t>
              </w:r>
            </w:smartTag>
            <w:r w:rsidRPr="00E270CB">
              <w:rPr>
                <w:rFonts w:ascii="Arial" w:hAnsi="Arial"/>
                <w:sz w:val="22"/>
                <w:szCs w:val="22"/>
              </w:rPr>
              <w:t xml:space="preserve"> </w:t>
            </w:r>
            <w:smartTag w:uri="urn:schemas-microsoft-com:office:smarttags" w:element="PlaceType">
              <w:r w:rsidRPr="00E270CB">
                <w:rPr>
                  <w:rFonts w:ascii="Arial" w:hAnsi="Arial"/>
                  <w:sz w:val="22"/>
                  <w:szCs w:val="22"/>
                </w:rPr>
                <w:t>College</w:t>
              </w:r>
            </w:smartTag>
            <w:r w:rsidRPr="00E270CB">
              <w:rPr>
                <w:rFonts w:ascii="Arial" w:hAnsi="Arial"/>
                <w:sz w:val="22"/>
                <w:szCs w:val="22"/>
              </w:rPr>
              <w:t xml:space="preserve">), </w:t>
            </w:r>
            <w:smartTag w:uri="urn:schemas:contacts" w:element="GivenName">
              <w:r w:rsidRPr="00E270CB">
                <w:rPr>
                  <w:rFonts w:ascii="Arial" w:hAnsi="Arial"/>
                  <w:sz w:val="22"/>
                  <w:szCs w:val="22"/>
                </w:rPr>
                <w:t>Mireille</w:t>
              </w:r>
            </w:smartTag>
            <w:r w:rsidRPr="00E270CB">
              <w:rPr>
                <w:rFonts w:ascii="Arial" w:hAnsi="Arial"/>
                <w:sz w:val="22"/>
                <w:szCs w:val="22"/>
              </w:rPr>
              <w:t xml:space="preserve"> </w:t>
            </w:r>
            <w:smartTag w:uri="urn:schemas:contacts" w:element="Sn">
              <w:r w:rsidRPr="00E270CB">
                <w:rPr>
                  <w:rFonts w:ascii="Arial" w:hAnsi="Arial"/>
                  <w:sz w:val="22"/>
                  <w:szCs w:val="22"/>
                </w:rPr>
                <w:t>Walsh</w:t>
              </w:r>
            </w:smartTag>
            <w:r w:rsidRPr="00E270CB">
              <w:rPr>
                <w:rFonts w:ascii="Arial" w:hAnsi="Arial"/>
                <w:sz w:val="22"/>
                <w:szCs w:val="22"/>
              </w:rPr>
              <w:t xml:space="preserve"> (Northern College), </w:t>
            </w:r>
            <w:smartTag w:uri="urn:schemas:contacts" w:element="GivenName">
              <w:r w:rsidRPr="00E270CB">
                <w:rPr>
                  <w:rFonts w:ascii="Arial" w:hAnsi="Arial"/>
                  <w:sz w:val="22"/>
                  <w:szCs w:val="22"/>
                </w:rPr>
                <w:t>Jane</w:t>
              </w:r>
            </w:smartTag>
            <w:r w:rsidRPr="00E270CB">
              <w:rPr>
                <w:rFonts w:ascii="Arial" w:hAnsi="Arial"/>
                <w:sz w:val="22"/>
                <w:szCs w:val="22"/>
              </w:rPr>
              <w:t xml:space="preserve"> </w:t>
            </w:r>
            <w:smartTag w:uri="urn:schemas:contacts" w:element="Sn">
              <w:r w:rsidRPr="00E270CB">
                <w:rPr>
                  <w:rFonts w:ascii="Arial" w:hAnsi="Arial"/>
                  <w:sz w:val="22"/>
                  <w:szCs w:val="22"/>
                </w:rPr>
                <w:t>Williamson</w:t>
              </w:r>
            </w:smartTag>
            <w:r w:rsidRPr="00E270CB">
              <w:rPr>
                <w:rFonts w:ascii="Arial" w:hAnsi="Arial"/>
                <w:sz w:val="22"/>
                <w:szCs w:val="22"/>
              </w:rPr>
              <w:t xml:space="preserve"> (</w:t>
            </w:r>
            <w:smartTag w:uri="urn:schemas-microsoft-com:office:smarttags" w:element="place">
              <w:smartTag w:uri="urn:schemas-microsoft-com:office:smarttags" w:element="PlaceName">
                <w:r w:rsidRPr="00E270CB">
                  <w:rPr>
                    <w:rFonts w:ascii="Arial" w:hAnsi="Arial"/>
                    <w:sz w:val="22"/>
                    <w:szCs w:val="22"/>
                  </w:rPr>
                  <w:t>Cambrian</w:t>
                </w:r>
              </w:smartTag>
              <w:r w:rsidRPr="00E270CB">
                <w:rPr>
                  <w:rFonts w:ascii="Arial" w:hAnsi="Arial"/>
                  <w:sz w:val="22"/>
                  <w:szCs w:val="22"/>
                </w:rPr>
                <w:t xml:space="preserve"> </w:t>
              </w:r>
              <w:smartTag w:uri="urn:schemas-microsoft-com:office:smarttags" w:element="PlaceType">
                <w:r w:rsidRPr="00E270CB">
                  <w:rPr>
                    <w:rFonts w:ascii="Arial" w:hAnsi="Arial"/>
                    <w:sz w:val="22"/>
                    <w:szCs w:val="22"/>
                  </w:rPr>
                  <w:t>College</w:t>
                </w:r>
              </w:smartTag>
            </w:smartTag>
            <w:r w:rsidRPr="00E270CB">
              <w:rPr>
                <w:rFonts w:ascii="Arial" w:hAnsi="Arial"/>
                <w:sz w:val="22"/>
                <w:szCs w:val="22"/>
              </w:rPr>
              <w:t xml:space="preserve">), </w:t>
            </w:r>
            <w:smartTag w:uri="urn:schemas:contacts" w:element="GivenName">
              <w:r w:rsidRPr="00E270CB">
                <w:rPr>
                  <w:rFonts w:ascii="Arial" w:hAnsi="Arial"/>
                  <w:sz w:val="22"/>
                  <w:szCs w:val="22"/>
                </w:rPr>
                <w:t>Patti</w:t>
              </w:r>
            </w:smartTag>
            <w:r w:rsidRPr="00E270CB">
              <w:rPr>
                <w:rFonts w:ascii="Arial" w:hAnsi="Arial"/>
                <w:sz w:val="22"/>
                <w:szCs w:val="22"/>
              </w:rPr>
              <w:t xml:space="preserve"> Dickieson</w:t>
            </w:r>
            <w:r w:rsidR="00D83F7A">
              <w:rPr>
                <w:rFonts w:ascii="Arial" w:hAnsi="Arial"/>
                <w:sz w:val="22"/>
                <w:szCs w:val="22"/>
              </w:rPr>
              <w:t xml:space="preserve"> &amp; </w:t>
            </w:r>
            <w:smartTag w:uri="urn:schemas-microsoft-com:office:smarttags" w:element="PersonName">
              <w:smartTag w:uri="urn:schemas:contacts" w:element="GivenName">
                <w:r w:rsidR="00D83F7A">
                  <w:rPr>
                    <w:rFonts w:ascii="Arial" w:hAnsi="Arial"/>
                    <w:sz w:val="22"/>
                    <w:szCs w:val="22"/>
                  </w:rPr>
                  <w:t>Irene</w:t>
                </w:r>
              </w:smartTag>
              <w:r w:rsidR="00D83F7A">
                <w:rPr>
                  <w:rFonts w:ascii="Arial" w:hAnsi="Arial"/>
                  <w:sz w:val="22"/>
                  <w:szCs w:val="22"/>
                </w:rPr>
                <w:t xml:space="preserve"> </w:t>
              </w:r>
              <w:smartTag w:uri="urn:schemas:contacts" w:element="Sn">
                <w:r w:rsidR="00D83F7A">
                  <w:rPr>
                    <w:rFonts w:ascii="Arial" w:hAnsi="Arial"/>
                    <w:sz w:val="22"/>
                    <w:szCs w:val="22"/>
                  </w:rPr>
                  <w:t>Koren</w:t>
                </w:r>
              </w:smartTag>
            </w:smartTag>
            <w:r w:rsidRPr="00E270CB">
              <w:rPr>
                <w:rFonts w:ascii="Arial" w:hAnsi="Arial"/>
                <w:sz w:val="22"/>
                <w:szCs w:val="22"/>
              </w:rPr>
              <w:t xml:space="preserve"> (Laurentian University). </w:t>
            </w:r>
          </w:p>
          <w:p w:rsidR="00E270CB" w:rsidRPr="00E270CB" w:rsidRDefault="00E270CB" w:rsidP="00BD6483">
            <w:pPr>
              <w:rPr>
                <w:rFonts w:ascii="Arial" w:hAnsi="Arial"/>
                <w:sz w:val="22"/>
                <w:szCs w:val="22"/>
              </w:rPr>
            </w:pPr>
          </w:p>
        </w:tc>
      </w:tr>
      <w:tr w:rsidR="00251A49">
        <w:tc>
          <w:tcPr>
            <w:tcW w:w="2518" w:type="dxa"/>
          </w:tcPr>
          <w:p w:rsidR="00251A49" w:rsidRPr="00E270CB" w:rsidRDefault="00251A49">
            <w:pPr>
              <w:rPr>
                <w:rFonts w:ascii="Arial" w:hAnsi="Arial"/>
                <w:b/>
                <w:sz w:val="22"/>
                <w:szCs w:val="22"/>
                <w:lang w:val="en-GB"/>
              </w:rPr>
            </w:pPr>
            <w:r w:rsidRPr="00E270CB">
              <w:rPr>
                <w:rFonts w:ascii="Arial" w:hAnsi="Arial"/>
                <w:b/>
                <w:sz w:val="22"/>
                <w:szCs w:val="22"/>
                <w:lang w:val="en-GB"/>
              </w:rPr>
              <w:t>DATE:</w:t>
            </w:r>
          </w:p>
          <w:p w:rsidR="00251A49" w:rsidRPr="00E270CB" w:rsidRDefault="00251A49">
            <w:pPr>
              <w:rPr>
                <w:rFonts w:ascii="Arial" w:hAnsi="Arial"/>
                <w:sz w:val="22"/>
                <w:szCs w:val="22"/>
              </w:rPr>
            </w:pPr>
          </w:p>
        </w:tc>
        <w:tc>
          <w:tcPr>
            <w:tcW w:w="1460" w:type="dxa"/>
          </w:tcPr>
          <w:p w:rsidR="00251A49" w:rsidRPr="00E270CB" w:rsidRDefault="002F4707">
            <w:pPr>
              <w:rPr>
                <w:rFonts w:ascii="Arial" w:hAnsi="Arial"/>
                <w:sz w:val="22"/>
                <w:szCs w:val="22"/>
              </w:rPr>
            </w:pPr>
            <w:r>
              <w:rPr>
                <w:rFonts w:ascii="Arial" w:hAnsi="Arial"/>
                <w:sz w:val="22"/>
                <w:szCs w:val="22"/>
              </w:rPr>
              <w:t>June 200</w:t>
            </w:r>
            <w:r w:rsidR="00D83F7A">
              <w:rPr>
                <w:rFonts w:ascii="Arial" w:hAnsi="Arial"/>
                <w:sz w:val="22"/>
                <w:szCs w:val="22"/>
              </w:rPr>
              <w:t>9</w:t>
            </w:r>
          </w:p>
        </w:tc>
        <w:tc>
          <w:tcPr>
            <w:tcW w:w="3420" w:type="dxa"/>
            <w:gridSpan w:val="2"/>
          </w:tcPr>
          <w:p w:rsidR="00251A49" w:rsidRPr="00E270CB" w:rsidRDefault="00251A49">
            <w:pPr>
              <w:rPr>
                <w:rFonts w:ascii="Arial" w:hAnsi="Arial"/>
                <w:sz w:val="22"/>
                <w:szCs w:val="22"/>
              </w:rPr>
            </w:pPr>
            <w:r w:rsidRPr="00E270CB">
              <w:rPr>
                <w:rFonts w:ascii="Arial" w:hAnsi="Arial"/>
                <w:b/>
                <w:sz w:val="22"/>
                <w:szCs w:val="22"/>
                <w:lang w:val="en-GB"/>
              </w:rPr>
              <w:t>PREVIOUS OUTLINE DATED:</w:t>
            </w:r>
          </w:p>
        </w:tc>
        <w:tc>
          <w:tcPr>
            <w:tcW w:w="1458" w:type="dxa"/>
            <w:gridSpan w:val="2"/>
          </w:tcPr>
          <w:p w:rsidR="00251A49" w:rsidRPr="00E270CB" w:rsidRDefault="002F4707">
            <w:pPr>
              <w:rPr>
                <w:rFonts w:ascii="Arial" w:hAnsi="Arial"/>
                <w:sz w:val="22"/>
                <w:szCs w:val="22"/>
              </w:rPr>
            </w:pPr>
            <w:r>
              <w:rPr>
                <w:rFonts w:ascii="Arial" w:hAnsi="Arial"/>
                <w:sz w:val="22"/>
                <w:szCs w:val="22"/>
              </w:rPr>
              <w:t>June 200</w:t>
            </w:r>
            <w:r w:rsidR="00D83F7A">
              <w:rPr>
                <w:rFonts w:ascii="Arial" w:hAnsi="Arial"/>
                <w:sz w:val="22"/>
                <w:szCs w:val="22"/>
              </w:rPr>
              <w:t>8</w:t>
            </w:r>
          </w:p>
        </w:tc>
      </w:tr>
      <w:tr w:rsidR="00251A49">
        <w:trPr>
          <w:cantSplit/>
        </w:trPr>
        <w:tc>
          <w:tcPr>
            <w:tcW w:w="2518" w:type="dxa"/>
          </w:tcPr>
          <w:p w:rsidR="00251A49" w:rsidRPr="00E270CB" w:rsidRDefault="00251A49">
            <w:pPr>
              <w:rPr>
                <w:rFonts w:ascii="Arial" w:hAnsi="Arial"/>
                <w:sz w:val="22"/>
                <w:szCs w:val="22"/>
              </w:rPr>
            </w:pPr>
            <w:r w:rsidRPr="00E270CB">
              <w:rPr>
                <w:rFonts w:ascii="Arial" w:hAnsi="Arial"/>
                <w:b/>
                <w:sz w:val="22"/>
                <w:szCs w:val="22"/>
                <w:lang w:val="en-GB"/>
              </w:rPr>
              <w:t>APPROVED:</w:t>
            </w:r>
          </w:p>
        </w:tc>
        <w:tc>
          <w:tcPr>
            <w:tcW w:w="4880" w:type="dxa"/>
            <w:gridSpan w:val="3"/>
          </w:tcPr>
          <w:p w:rsidR="00251A49" w:rsidRPr="00E270CB" w:rsidRDefault="009E0BDB">
            <w:pPr>
              <w:jc w:val="center"/>
              <w:rPr>
                <w:rFonts w:ascii="Arial" w:hAnsi="Arial"/>
                <w:sz w:val="22"/>
                <w:szCs w:val="22"/>
              </w:rPr>
            </w:pPr>
            <w:r>
              <w:t xml:space="preserve">“Lucy </w:t>
            </w:r>
            <w:proofErr w:type="spellStart"/>
            <w:r>
              <w:t>Pilon</w:t>
            </w:r>
            <w:proofErr w:type="spellEnd"/>
            <w:r>
              <w:t>”</w:t>
            </w:r>
          </w:p>
        </w:tc>
        <w:tc>
          <w:tcPr>
            <w:tcW w:w="1458" w:type="dxa"/>
            <w:gridSpan w:val="2"/>
          </w:tcPr>
          <w:p w:rsidR="00251A49" w:rsidRPr="00E270CB" w:rsidRDefault="00251A49">
            <w:pPr>
              <w:rPr>
                <w:rFonts w:ascii="Arial" w:hAnsi="Arial"/>
                <w:sz w:val="22"/>
                <w:szCs w:val="22"/>
              </w:rPr>
            </w:pPr>
          </w:p>
        </w:tc>
      </w:tr>
      <w:tr w:rsidR="00251A49">
        <w:trPr>
          <w:cantSplit/>
        </w:trPr>
        <w:tc>
          <w:tcPr>
            <w:tcW w:w="2518" w:type="dxa"/>
          </w:tcPr>
          <w:p w:rsidR="00251A49" w:rsidRPr="00E270CB" w:rsidRDefault="00251A49">
            <w:pPr>
              <w:rPr>
                <w:rFonts w:ascii="Arial" w:hAnsi="Arial"/>
                <w:sz w:val="22"/>
                <w:szCs w:val="22"/>
              </w:rPr>
            </w:pPr>
          </w:p>
        </w:tc>
        <w:tc>
          <w:tcPr>
            <w:tcW w:w="4880" w:type="dxa"/>
            <w:gridSpan w:val="3"/>
          </w:tcPr>
          <w:p w:rsidR="00251A49" w:rsidRPr="00E270CB" w:rsidRDefault="00251A49">
            <w:pPr>
              <w:pStyle w:val="Heading2"/>
              <w:rPr>
                <w:rFonts w:ascii="Arial" w:hAnsi="Arial"/>
                <w:sz w:val="22"/>
                <w:szCs w:val="22"/>
                <w:lang w:val="en-US"/>
              </w:rPr>
            </w:pPr>
            <w:r w:rsidRPr="00E270CB">
              <w:rPr>
                <w:rFonts w:ascii="Arial" w:hAnsi="Arial"/>
                <w:sz w:val="22"/>
                <w:szCs w:val="22"/>
                <w:lang w:val="en-US"/>
              </w:rPr>
              <w:t>__________________________________</w:t>
            </w:r>
          </w:p>
          <w:p w:rsidR="00251A49" w:rsidRPr="00E270CB" w:rsidRDefault="00E270CB">
            <w:pPr>
              <w:pStyle w:val="Heading2"/>
              <w:rPr>
                <w:rFonts w:ascii="Arial" w:hAnsi="Arial"/>
                <w:sz w:val="22"/>
                <w:szCs w:val="22"/>
                <w:lang w:val="en-US"/>
              </w:rPr>
            </w:pPr>
            <w:r w:rsidRPr="00E270CB">
              <w:rPr>
                <w:rFonts w:ascii="Arial" w:hAnsi="Arial"/>
                <w:sz w:val="22"/>
                <w:szCs w:val="22"/>
                <w:lang w:val="en-US"/>
              </w:rPr>
              <w:t>CHAIR, HEALTH PROGRAMS</w:t>
            </w:r>
          </w:p>
          <w:p w:rsidR="00E270CB" w:rsidRPr="00E270CB" w:rsidRDefault="00E270CB" w:rsidP="00E270CB">
            <w:pPr>
              <w:rPr>
                <w:sz w:val="22"/>
                <w:szCs w:val="22"/>
              </w:rPr>
            </w:pPr>
          </w:p>
        </w:tc>
        <w:tc>
          <w:tcPr>
            <w:tcW w:w="1458" w:type="dxa"/>
            <w:gridSpan w:val="2"/>
          </w:tcPr>
          <w:p w:rsidR="00251A49" w:rsidRPr="00E270CB" w:rsidRDefault="00251A49">
            <w:pPr>
              <w:rPr>
                <w:rFonts w:ascii="Arial" w:hAnsi="Arial"/>
                <w:b/>
                <w:sz w:val="22"/>
                <w:szCs w:val="22"/>
                <w:lang w:val="en-GB"/>
              </w:rPr>
            </w:pPr>
            <w:r w:rsidRPr="00E270CB">
              <w:rPr>
                <w:rFonts w:ascii="Arial" w:hAnsi="Arial"/>
                <w:b/>
                <w:sz w:val="22"/>
                <w:szCs w:val="22"/>
                <w:lang w:val="en-GB"/>
              </w:rPr>
              <w:t>____</w:t>
            </w:r>
            <w:r w:rsidR="00E270CB">
              <w:rPr>
                <w:rFonts w:ascii="Arial" w:hAnsi="Arial"/>
                <w:b/>
                <w:sz w:val="22"/>
                <w:szCs w:val="22"/>
                <w:lang w:val="en-GB"/>
              </w:rPr>
              <w:t>___</w:t>
            </w:r>
            <w:r w:rsidRPr="00E270CB">
              <w:rPr>
                <w:rFonts w:ascii="Arial" w:hAnsi="Arial"/>
                <w:b/>
                <w:sz w:val="22"/>
                <w:szCs w:val="22"/>
                <w:lang w:val="en-GB"/>
              </w:rPr>
              <w:t>___</w:t>
            </w:r>
          </w:p>
          <w:p w:rsidR="00251A49" w:rsidRPr="00E270CB" w:rsidRDefault="00251A49">
            <w:pPr>
              <w:jc w:val="center"/>
              <w:rPr>
                <w:rFonts w:ascii="Arial" w:hAnsi="Arial"/>
                <w:sz w:val="22"/>
                <w:szCs w:val="22"/>
              </w:rPr>
            </w:pPr>
            <w:r w:rsidRPr="00E270CB">
              <w:rPr>
                <w:rFonts w:ascii="Arial" w:hAnsi="Arial"/>
                <w:b/>
                <w:sz w:val="22"/>
                <w:szCs w:val="22"/>
                <w:lang w:val="en-GB"/>
              </w:rPr>
              <w:t>DATE</w:t>
            </w:r>
          </w:p>
        </w:tc>
      </w:tr>
      <w:tr w:rsidR="00251A49">
        <w:trPr>
          <w:cantSplit/>
        </w:trPr>
        <w:tc>
          <w:tcPr>
            <w:tcW w:w="2518" w:type="dxa"/>
          </w:tcPr>
          <w:p w:rsidR="00251A49" w:rsidRPr="00E270CB" w:rsidRDefault="00251A49">
            <w:pPr>
              <w:rPr>
                <w:rFonts w:ascii="Arial" w:hAnsi="Arial"/>
                <w:b/>
                <w:sz w:val="22"/>
                <w:szCs w:val="22"/>
                <w:lang w:val="en-GB"/>
              </w:rPr>
            </w:pPr>
            <w:r w:rsidRPr="00E270CB">
              <w:rPr>
                <w:rFonts w:ascii="Arial" w:hAnsi="Arial"/>
                <w:b/>
                <w:sz w:val="22"/>
                <w:szCs w:val="22"/>
                <w:lang w:val="en-GB"/>
              </w:rPr>
              <w:t>TOTAL CREDITS:</w:t>
            </w:r>
          </w:p>
          <w:p w:rsidR="00251A49" w:rsidRPr="00E270CB" w:rsidRDefault="00251A49">
            <w:pPr>
              <w:rPr>
                <w:rFonts w:ascii="Arial" w:hAnsi="Arial"/>
                <w:sz w:val="22"/>
                <w:szCs w:val="22"/>
              </w:rPr>
            </w:pPr>
          </w:p>
        </w:tc>
        <w:tc>
          <w:tcPr>
            <w:tcW w:w="6338" w:type="dxa"/>
            <w:gridSpan w:val="5"/>
          </w:tcPr>
          <w:p w:rsidR="00251A49" w:rsidRPr="00E270CB" w:rsidRDefault="00251A49">
            <w:pPr>
              <w:rPr>
                <w:rFonts w:ascii="Arial" w:hAnsi="Arial"/>
                <w:sz w:val="22"/>
                <w:szCs w:val="22"/>
              </w:rPr>
            </w:pPr>
            <w:r w:rsidRPr="00E270CB">
              <w:rPr>
                <w:rFonts w:ascii="Arial" w:hAnsi="Arial"/>
                <w:sz w:val="22"/>
                <w:szCs w:val="22"/>
              </w:rPr>
              <w:t>4</w:t>
            </w:r>
          </w:p>
        </w:tc>
      </w:tr>
      <w:tr w:rsidR="00251A49">
        <w:trPr>
          <w:cantSplit/>
        </w:trPr>
        <w:tc>
          <w:tcPr>
            <w:tcW w:w="2518" w:type="dxa"/>
          </w:tcPr>
          <w:p w:rsidR="00251A49" w:rsidRPr="00E270CB" w:rsidRDefault="00251A49">
            <w:pPr>
              <w:rPr>
                <w:rFonts w:ascii="Arial" w:hAnsi="Arial"/>
                <w:b/>
                <w:sz w:val="22"/>
                <w:szCs w:val="22"/>
                <w:lang w:val="en-GB"/>
              </w:rPr>
            </w:pPr>
            <w:r w:rsidRPr="00E270CB">
              <w:rPr>
                <w:rFonts w:ascii="Arial" w:hAnsi="Arial"/>
                <w:b/>
                <w:sz w:val="22"/>
                <w:szCs w:val="22"/>
                <w:lang w:val="en-GB"/>
              </w:rPr>
              <w:t>PREREQUISITE(S):</w:t>
            </w:r>
          </w:p>
          <w:p w:rsidR="00251A49" w:rsidRPr="00E270CB" w:rsidRDefault="00251A49">
            <w:pPr>
              <w:rPr>
                <w:rFonts w:ascii="Arial" w:hAnsi="Arial"/>
                <w:sz w:val="22"/>
                <w:szCs w:val="22"/>
              </w:rPr>
            </w:pPr>
          </w:p>
        </w:tc>
        <w:tc>
          <w:tcPr>
            <w:tcW w:w="6338" w:type="dxa"/>
            <w:gridSpan w:val="5"/>
          </w:tcPr>
          <w:p w:rsidR="00E141D3" w:rsidRDefault="00D83F7A" w:rsidP="00BD6483">
            <w:pPr>
              <w:rPr>
                <w:rFonts w:ascii="Arial" w:hAnsi="Arial"/>
                <w:sz w:val="22"/>
                <w:szCs w:val="22"/>
              </w:rPr>
            </w:pPr>
            <w:r>
              <w:rPr>
                <w:rFonts w:ascii="Arial" w:hAnsi="Arial"/>
                <w:sz w:val="22"/>
                <w:szCs w:val="22"/>
              </w:rPr>
              <w:t>NURS 2144</w:t>
            </w:r>
            <w:r w:rsidR="00251A49" w:rsidRPr="00E270CB">
              <w:rPr>
                <w:rFonts w:ascii="Arial" w:hAnsi="Arial"/>
                <w:sz w:val="22"/>
                <w:szCs w:val="22"/>
              </w:rPr>
              <w:t xml:space="preserve">, NURS 2057, NURS 2107, </w:t>
            </w:r>
          </w:p>
          <w:p w:rsidR="00251A49" w:rsidRPr="00E270CB" w:rsidRDefault="00251A49" w:rsidP="00BD6483">
            <w:pPr>
              <w:rPr>
                <w:rFonts w:ascii="Arial" w:hAnsi="Arial"/>
                <w:sz w:val="22"/>
                <w:szCs w:val="22"/>
              </w:rPr>
            </w:pPr>
            <w:r w:rsidRPr="00E270CB">
              <w:rPr>
                <w:rFonts w:ascii="Arial" w:hAnsi="Arial"/>
                <w:sz w:val="22"/>
                <w:szCs w:val="22"/>
              </w:rPr>
              <w:t>CHMI 2220</w:t>
            </w:r>
          </w:p>
        </w:tc>
      </w:tr>
      <w:tr w:rsidR="00251A49">
        <w:trPr>
          <w:cantSplit/>
        </w:trPr>
        <w:tc>
          <w:tcPr>
            <w:tcW w:w="2518" w:type="dxa"/>
          </w:tcPr>
          <w:p w:rsidR="00251A49" w:rsidRPr="00E270CB" w:rsidRDefault="00251A49">
            <w:pPr>
              <w:rPr>
                <w:rFonts w:ascii="Arial" w:hAnsi="Arial"/>
                <w:b/>
                <w:sz w:val="22"/>
                <w:szCs w:val="22"/>
                <w:lang w:val="en-GB"/>
              </w:rPr>
            </w:pPr>
            <w:r w:rsidRPr="00E270CB">
              <w:rPr>
                <w:rFonts w:ascii="Arial" w:hAnsi="Arial"/>
                <w:b/>
                <w:sz w:val="22"/>
                <w:szCs w:val="22"/>
                <w:lang w:val="en-GB"/>
              </w:rPr>
              <w:t>HOURS/WEEK:</w:t>
            </w:r>
          </w:p>
          <w:p w:rsidR="00251A49" w:rsidRPr="00E270CB" w:rsidRDefault="00251A49">
            <w:pPr>
              <w:rPr>
                <w:rFonts w:ascii="Arial" w:hAnsi="Arial"/>
                <w:sz w:val="22"/>
                <w:szCs w:val="22"/>
              </w:rPr>
            </w:pPr>
          </w:p>
        </w:tc>
        <w:tc>
          <w:tcPr>
            <w:tcW w:w="6338" w:type="dxa"/>
            <w:gridSpan w:val="5"/>
          </w:tcPr>
          <w:p w:rsidR="00251A49" w:rsidRPr="00E270CB" w:rsidRDefault="00251A49">
            <w:pPr>
              <w:rPr>
                <w:rFonts w:ascii="Arial" w:hAnsi="Arial"/>
                <w:sz w:val="22"/>
                <w:szCs w:val="22"/>
              </w:rPr>
            </w:pPr>
            <w:r w:rsidRPr="00E270CB">
              <w:rPr>
                <w:rFonts w:ascii="Arial" w:hAnsi="Arial"/>
                <w:sz w:val="22"/>
                <w:szCs w:val="22"/>
              </w:rPr>
              <w:t>3 (classroom), 4 (laboratory) pl</w:t>
            </w:r>
            <w:r w:rsidR="007720AD">
              <w:rPr>
                <w:rFonts w:ascii="Arial" w:hAnsi="Arial"/>
                <w:sz w:val="22"/>
                <w:szCs w:val="22"/>
              </w:rPr>
              <w:t>us a total of 96 hours of acute</w:t>
            </w:r>
            <w:r w:rsidRPr="00E270CB">
              <w:rPr>
                <w:rFonts w:ascii="Arial" w:hAnsi="Arial"/>
                <w:sz w:val="22"/>
                <w:szCs w:val="22"/>
              </w:rPr>
              <w:t xml:space="preserve"> clinical experience and 72 community hours community clinical experience. </w:t>
            </w:r>
          </w:p>
          <w:p w:rsidR="00E270CB" w:rsidRPr="00E270CB" w:rsidRDefault="00E270CB">
            <w:pPr>
              <w:rPr>
                <w:rFonts w:ascii="Arial" w:hAnsi="Arial"/>
                <w:sz w:val="22"/>
                <w:szCs w:val="22"/>
              </w:rPr>
            </w:pPr>
          </w:p>
        </w:tc>
      </w:tr>
      <w:tr w:rsidR="00251A49">
        <w:trPr>
          <w:cantSplit/>
        </w:trPr>
        <w:tc>
          <w:tcPr>
            <w:tcW w:w="8856" w:type="dxa"/>
            <w:gridSpan w:val="6"/>
          </w:tcPr>
          <w:p w:rsidR="00251A49" w:rsidRPr="00E270CB" w:rsidRDefault="00D83F7A" w:rsidP="00251A49">
            <w:pPr>
              <w:pStyle w:val="Heading2"/>
              <w:tabs>
                <w:tab w:val="center" w:pos="4560"/>
              </w:tabs>
              <w:rPr>
                <w:rFonts w:ascii="Arial" w:hAnsi="Arial"/>
                <w:sz w:val="22"/>
                <w:szCs w:val="22"/>
              </w:rPr>
            </w:pPr>
            <w:r>
              <w:rPr>
                <w:rFonts w:ascii="Arial" w:hAnsi="Arial"/>
                <w:sz w:val="22"/>
                <w:szCs w:val="22"/>
              </w:rPr>
              <w:t xml:space="preserve"> Copyright ©2009</w:t>
            </w:r>
            <w:r w:rsidR="00251A49" w:rsidRPr="00E270CB">
              <w:rPr>
                <w:rFonts w:ascii="Arial" w:hAnsi="Arial"/>
                <w:sz w:val="22"/>
                <w:szCs w:val="22"/>
              </w:rPr>
              <w:t xml:space="preserve"> The </w:t>
            </w:r>
            <w:smartTag w:uri="urn:schemas-microsoft-com:office:smarttags" w:element="place">
              <w:smartTag w:uri="urn:schemas-microsoft-com:office:smarttags" w:element="PlaceName">
                <w:r w:rsidR="00251A49" w:rsidRPr="00E270CB">
                  <w:rPr>
                    <w:rFonts w:ascii="Arial" w:hAnsi="Arial"/>
                    <w:sz w:val="22"/>
                    <w:szCs w:val="22"/>
                  </w:rPr>
                  <w:t>Sault</w:t>
                </w:r>
              </w:smartTag>
              <w:r w:rsidR="00251A49" w:rsidRPr="00E270CB">
                <w:rPr>
                  <w:rFonts w:ascii="Arial" w:hAnsi="Arial"/>
                  <w:sz w:val="22"/>
                  <w:szCs w:val="22"/>
                </w:rPr>
                <w:t xml:space="preserve"> </w:t>
              </w:r>
              <w:smartTag w:uri="urn:schemas-microsoft-com:office:smarttags" w:element="PlaceType">
                <w:r w:rsidR="00251A49" w:rsidRPr="00E270CB">
                  <w:rPr>
                    <w:rFonts w:ascii="Arial" w:hAnsi="Arial"/>
                    <w:sz w:val="22"/>
                    <w:szCs w:val="22"/>
                  </w:rPr>
                  <w:t>College</w:t>
                </w:r>
              </w:smartTag>
            </w:smartTag>
            <w:r w:rsidR="00251A49" w:rsidRPr="00E270CB">
              <w:rPr>
                <w:rFonts w:ascii="Arial" w:hAnsi="Arial"/>
                <w:sz w:val="22"/>
                <w:szCs w:val="22"/>
              </w:rPr>
              <w:t xml:space="preserve"> of Applied Arts &amp; Technology</w:t>
            </w:r>
          </w:p>
          <w:p w:rsidR="00251A49" w:rsidRPr="00E270CB" w:rsidRDefault="00251A49" w:rsidP="00251A49">
            <w:pPr>
              <w:tabs>
                <w:tab w:val="center" w:pos="4560"/>
              </w:tabs>
              <w:jc w:val="center"/>
              <w:rPr>
                <w:rFonts w:ascii="Arial" w:hAnsi="Arial"/>
                <w:i/>
                <w:sz w:val="22"/>
                <w:szCs w:val="22"/>
                <w:lang w:val="en-GB"/>
              </w:rPr>
            </w:pPr>
            <w:r w:rsidRPr="00E270CB">
              <w:rPr>
                <w:rFonts w:ascii="Arial" w:hAnsi="Arial"/>
                <w:i/>
                <w:sz w:val="22"/>
                <w:szCs w:val="22"/>
                <w:lang w:val="en-GB"/>
              </w:rPr>
              <w:t>Reproduction of this document by any means, in whole or in part, without prior</w:t>
            </w:r>
          </w:p>
          <w:p w:rsidR="00251A49" w:rsidRPr="00E270CB" w:rsidRDefault="00251A49" w:rsidP="00251A49">
            <w:pPr>
              <w:pStyle w:val="Heading2"/>
              <w:tabs>
                <w:tab w:val="center" w:pos="4560"/>
              </w:tabs>
              <w:rPr>
                <w:rFonts w:ascii="Arial" w:hAnsi="Arial"/>
                <w:b w:val="0"/>
                <w:sz w:val="22"/>
                <w:szCs w:val="22"/>
              </w:rPr>
            </w:pPr>
            <w:r w:rsidRPr="00E270CB">
              <w:rPr>
                <w:rFonts w:ascii="Arial" w:hAnsi="Arial"/>
                <w:b w:val="0"/>
                <w:i/>
                <w:sz w:val="22"/>
                <w:szCs w:val="22"/>
              </w:rPr>
              <w:t xml:space="preserve">written permission of </w:t>
            </w:r>
            <w:smartTag w:uri="urn:schemas-microsoft-com:office:smarttags" w:element="place">
              <w:smartTag w:uri="urn:schemas-microsoft-com:office:smarttags" w:element="PlaceName">
                <w:r w:rsidRPr="00E270CB">
                  <w:rPr>
                    <w:rFonts w:ascii="Arial" w:hAnsi="Arial"/>
                    <w:b w:val="0"/>
                    <w:i/>
                    <w:sz w:val="22"/>
                    <w:szCs w:val="22"/>
                  </w:rPr>
                  <w:t>Sault</w:t>
                </w:r>
              </w:smartTag>
              <w:r w:rsidRPr="00E270CB">
                <w:rPr>
                  <w:rFonts w:ascii="Arial" w:hAnsi="Arial"/>
                  <w:b w:val="0"/>
                  <w:i/>
                  <w:sz w:val="22"/>
                  <w:szCs w:val="22"/>
                </w:rPr>
                <w:t xml:space="preserve"> </w:t>
              </w:r>
              <w:smartTag w:uri="urn:schemas-microsoft-com:office:smarttags" w:element="PlaceType">
                <w:r w:rsidRPr="00E270CB">
                  <w:rPr>
                    <w:rFonts w:ascii="Arial" w:hAnsi="Arial"/>
                    <w:b w:val="0"/>
                    <w:i/>
                    <w:sz w:val="22"/>
                    <w:szCs w:val="22"/>
                  </w:rPr>
                  <w:t>College</w:t>
                </w:r>
              </w:smartTag>
            </w:smartTag>
            <w:r w:rsidRPr="00E270CB">
              <w:rPr>
                <w:rFonts w:ascii="Arial" w:hAnsi="Arial"/>
                <w:b w:val="0"/>
                <w:i/>
                <w:sz w:val="22"/>
                <w:szCs w:val="22"/>
              </w:rPr>
              <w:t xml:space="preserve"> of Applied Arts &amp; Technology is prohibited.</w:t>
            </w:r>
          </w:p>
        </w:tc>
      </w:tr>
      <w:tr w:rsidR="00251A49">
        <w:trPr>
          <w:cantSplit/>
        </w:trPr>
        <w:tc>
          <w:tcPr>
            <w:tcW w:w="8856" w:type="dxa"/>
            <w:gridSpan w:val="6"/>
          </w:tcPr>
          <w:p w:rsidR="00251A49" w:rsidRPr="00E270CB" w:rsidRDefault="00251A49" w:rsidP="00BD6483">
            <w:pPr>
              <w:pStyle w:val="Heading2"/>
              <w:tabs>
                <w:tab w:val="center" w:pos="4560"/>
              </w:tabs>
              <w:rPr>
                <w:rFonts w:ascii="Arial" w:hAnsi="Arial"/>
                <w:b w:val="0"/>
                <w:sz w:val="22"/>
                <w:szCs w:val="22"/>
              </w:rPr>
            </w:pPr>
            <w:r w:rsidRPr="00E270CB">
              <w:rPr>
                <w:rFonts w:ascii="Arial" w:hAnsi="Arial"/>
                <w:b w:val="0"/>
                <w:i/>
                <w:sz w:val="22"/>
                <w:szCs w:val="22"/>
              </w:rPr>
              <w:t xml:space="preserve">For additional information, please contact the Chair, Health </w:t>
            </w:r>
            <w:r w:rsidR="00E270CB" w:rsidRPr="00E270CB">
              <w:rPr>
                <w:rFonts w:ascii="Arial" w:hAnsi="Arial"/>
                <w:b w:val="0"/>
                <w:i/>
                <w:sz w:val="22"/>
                <w:szCs w:val="22"/>
              </w:rPr>
              <w:t>Programs</w:t>
            </w:r>
          </w:p>
        </w:tc>
      </w:tr>
      <w:tr w:rsidR="00251A49">
        <w:trPr>
          <w:cantSplit/>
          <w:trHeight w:val="585"/>
        </w:trPr>
        <w:tc>
          <w:tcPr>
            <w:tcW w:w="8856" w:type="dxa"/>
            <w:gridSpan w:val="6"/>
          </w:tcPr>
          <w:p w:rsidR="00251A49" w:rsidRPr="00E270CB" w:rsidRDefault="00251A49" w:rsidP="00BD6483">
            <w:pPr>
              <w:tabs>
                <w:tab w:val="center" w:pos="4560"/>
              </w:tabs>
              <w:jc w:val="center"/>
              <w:rPr>
                <w:rFonts w:ascii="Arial" w:hAnsi="Arial"/>
                <w:i/>
                <w:sz w:val="22"/>
                <w:szCs w:val="22"/>
                <w:lang w:val="en-GB"/>
              </w:rPr>
            </w:pPr>
            <w:smartTag w:uri="urn:schemas-microsoft-com:office:smarttags" w:element="place">
              <w:smartTag w:uri="urn:schemas-microsoft-com:office:smarttags" w:element="PlaceType">
                <w:r w:rsidRPr="00E270CB">
                  <w:rPr>
                    <w:rFonts w:ascii="Arial" w:hAnsi="Arial"/>
                    <w:i/>
                    <w:sz w:val="22"/>
                    <w:szCs w:val="22"/>
                    <w:lang w:val="en-GB"/>
                  </w:rPr>
                  <w:t>School</w:t>
                </w:r>
              </w:smartTag>
              <w:r w:rsidRPr="00E270CB">
                <w:rPr>
                  <w:rFonts w:ascii="Arial" w:hAnsi="Arial"/>
                  <w:i/>
                  <w:sz w:val="22"/>
                  <w:szCs w:val="22"/>
                  <w:lang w:val="en-GB"/>
                </w:rPr>
                <w:t xml:space="preserve"> of </w:t>
              </w:r>
              <w:smartTag w:uri="urn:schemas-microsoft-com:office:smarttags" w:element="PlaceName">
                <w:r w:rsidRPr="00E270CB">
                  <w:rPr>
                    <w:rFonts w:ascii="Arial" w:hAnsi="Arial"/>
                    <w:i/>
                    <w:sz w:val="22"/>
                    <w:szCs w:val="22"/>
                    <w:lang w:val="en-GB"/>
                  </w:rPr>
                  <w:t>Health</w:t>
                </w:r>
              </w:smartTag>
            </w:smartTag>
            <w:r w:rsidRPr="00E270CB">
              <w:rPr>
                <w:rFonts w:ascii="Arial" w:hAnsi="Arial"/>
                <w:i/>
                <w:sz w:val="22"/>
                <w:szCs w:val="22"/>
                <w:lang w:val="en-GB"/>
              </w:rPr>
              <w:t xml:space="preserve"> and </w:t>
            </w:r>
            <w:r w:rsidR="00E270CB" w:rsidRPr="00E270CB">
              <w:rPr>
                <w:rFonts w:ascii="Arial" w:hAnsi="Arial"/>
                <w:i/>
                <w:sz w:val="22"/>
                <w:szCs w:val="22"/>
                <w:lang w:val="en-GB"/>
              </w:rPr>
              <w:t>Community</w:t>
            </w:r>
            <w:r w:rsidRPr="00E270CB">
              <w:rPr>
                <w:rFonts w:ascii="Arial" w:hAnsi="Arial"/>
                <w:i/>
                <w:sz w:val="22"/>
                <w:szCs w:val="22"/>
                <w:lang w:val="en-GB"/>
              </w:rPr>
              <w:t xml:space="preserve"> Services </w:t>
            </w:r>
          </w:p>
          <w:p w:rsidR="00E270CB" w:rsidRPr="00E270CB" w:rsidRDefault="00E270CB" w:rsidP="00BD6483">
            <w:pPr>
              <w:tabs>
                <w:tab w:val="center" w:pos="4560"/>
              </w:tabs>
              <w:jc w:val="center"/>
              <w:rPr>
                <w:rFonts w:ascii="Arial" w:hAnsi="Arial"/>
                <w:i/>
                <w:sz w:val="22"/>
                <w:szCs w:val="22"/>
                <w:lang w:val="en-GB"/>
              </w:rPr>
            </w:pPr>
            <w:smartTag w:uri="urn:schemas-microsoft-com:office:smarttags" w:element="phone">
              <w:smartTagPr>
                <w:attr w:name="phonenumber" w:val="$67592554"/>
                <w:attr w:uri="urn:schemas-microsoft-com:office:office" w:name="ls" w:val="trans"/>
              </w:smartTagPr>
              <w:r w:rsidRPr="00E270CB">
                <w:rPr>
                  <w:rFonts w:ascii="Arial" w:hAnsi="Arial"/>
                  <w:i/>
                  <w:sz w:val="22"/>
                  <w:szCs w:val="22"/>
                  <w:lang w:val="en-GB"/>
                </w:rPr>
                <w:t xml:space="preserve">(705) </w:t>
              </w:r>
              <w:smartTag w:uri="urn:schemas-microsoft-com:office:smarttags" w:element="phone">
                <w:smartTagPr>
                  <w:attr w:name="phonenumber" w:val="$67592554"/>
                  <w:attr w:uri="urn:schemas-microsoft-com:office:office" w:name="ls" w:val="trans"/>
                </w:smartTagPr>
                <w:r w:rsidRPr="00E270CB">
                  <w:rPr>
                    <w:rFonts w:ascii="Arial" w:hAnsi="Arial"/>
                    <w:i/>
                    <w:sz w:val="22"/>
                    <w:szCs w:val="22"/>
                    <w:lang w:val="en-GB"/>
                  </w:rPr>
                  <w:t>759-2554</w:t>
                </w:r>
              </w:smartTag>
            </w:smartTag>
            <w:r w:rsidRPr="00E270CB">
              <w:rPr>
                <w:rFonts w:ascii="Arial" w:hAnsi="Arial"/>
                <w:i/>
                <w:sz w:val="22"/>
                <w:szCs w:val="22"/>
                <w:lang w:val="en-GB"/>
              </w:rPr>
              <w:t>, Ext. 2689</w:t>
            </w:r>
          </w:p>
        </w:tc>
      </w:tr>
      <w:tr w:rsidR="00251A49">
        <w:trPr>
          <w:cantSplit/>
        </w:trPr>
        <w:tc>
          <w:tcPr>
            <w:tcW w:w="8856" w:type="dxa"/>
            <w:gridSpan w:val="6"/>
          </w:tcPr>
          <w:p w:rsidR="00251A49" w:rsidRDefault="00251A49" w:rsidP="00BD6483">
            <w:pPr>
              <w:tabs>
                <w:tab w:val="center" w:pos="4560"/>
              </w:tabs>
              <w:jc w:val="center"/>
              <w:rPr>
                <w:rFonts w:ascii="Arial" w:hAnsi="Arial"/>
                <w:i/>
                <w:lang w:val="en-GB"/>
              </w:rPr>
            </w:pPr>
          </w:p>
          <w:p w:rsidR="00251A49" w:rsidRDefault="00251A49" w:rsidP="00251A49">
            <w:pPr>
              <w:tabs>
                <w:tab w:val="center" w:pos="4560"/>
              </w:tabs>
              <w:rPr>
                <w:rFonts w:ascii="Arial" w:hAnsi="Arial"/>
              </w:rPr>
            </w:pPr>
          </w:p>
        </w:tc>
      </w:tr>
    </w:tbl>
    <w:p w:rsidR="00E70E52" w:rsidRDefault="00E70E52">
      <w:pPr>
        <w:rPr>
          <w:rFonts w:ascii="Arial" w:hAnsi="Arial"/>
          <w:i/>
          <w:lang w:val="en-GB"/>
        </w:rPr>
      </w:pPr>
      <w:r>
        <w:rPr>
          <w:rFonts w:ascii="Arial" w:hAnsi="Arial"/>
          <w:i/>
          <w:lang w:val="en-GB"/>
        </w:rPr>
        <w:br w:type="page"/>
      </w:r>
    </w:p>
    <w:p w:rsidR="00FD4727" w:rsidRDefault="00FD4727">
      <w:pPr>
        <w:tabs>
          <w:tab w:val="center" w:pos="4560"/>
        </w:tabs>
        <w:rPr>
          <w:rFonts w:ascii="Arial" w:hAnsi="Arial"/>
          <w:i/>
          <w:lang w:val="en-GB"/>
        </w:rPr>
      </w:pPr>
    </w:p>
    <w:tbl>
      <w:tblPr>
        <w:tblpPr w:leftFromText="180" w:rightFromText="180" w:horzAnchor="margin" w:tblpY="454"/>
        <w:tblW w:w="0" w:type="auto"/>
        <w:tblLayout w:type="fixed"/>
        <w:tblLook w:val="0000"/>
      </w:tblPr>
      <w:tblGrid>
        <w:gridCol w:w="675"/>
        <w:gridCol w:w="8181"/>
      </w:tblGrid>
      <w:tr w:rsidR="00FD4727">
        <w:tc>
          <w:tcPr>
            <w:tcW w:w="675" w:type="dxa"/>
          </w:tcPr>
          <w:p w:rsidR="00FD4727" w:rsidRDefault="00FD4727" w:rsidP="00E141D3">
            <w:pPr>
              <w:pStyle w:val="Heading2"/>
              <w:jc w:val="left"/>
              <w:rPr>
                <w:rFonts w:ascii="Arial" w:hAnsi="Arial"/>
                <w:lang w:val="en-US"/>
              </w:rPr>
            </w:pPr>
            <w:r>
              <w:rPr>
                <w:rFonts w:ascii="Arial" w:hAnsi="Arial"/>
                <w:lang w:val="en-US"/>
              </w:rPr>
              <w:t>I</w:t>
            </w:r>
            <w:r w:rsidR="00E141D3">
              <w:rPr>
                <w:rFonts w:ascii="Arial" w:hAnsi="Arial"/>
                <w:lang w:val="en-US"/>
              </w:rPr>
              <w:t>.</w:t>
            </w:r>
          </w:p>
        </w:tc>
        <w:tc>
          <w:tcPr>
            <w:tcW w:w="8181" w:type="dxa"/>
          </w:tcPr>
          <w:p w:rsidR="00FD4727" w:rsidRDefault="00FD4727">
            <w:pPr>
              <w:pStyle w:val="Heading5"/>
              <w:rPr>
                <w:sz w:val="24"/>
              </w:rPr>
            </w:pPr>
            <w:r>
              <w:rPr>
                <w:sz w:val="24"/>
              </w:rPr>
              <w:t>COURSE DESCRIPTION</w:t>
            </w:r>
          </w:p>
          <w:p w:rsidR="00FD4727" w:rsidRDefault="00FD4727"/>
        </w:tc>
      </w:tr>
      <w:tr w:rsidR="00FD4727">
        <w:tc>
          <w:tcPr>
            <w:tcW w:w="675" w:type="dxa"/>
          </w:tcPr>
          <w:p w:rsidR="00FD4727" w:rsidRDefault="00FD4727">
            <w:pPr>
              <w:rPr>
                <w:rFonts w:ascii="Arial" w:hAnsi="Arial"/>
                <w:b/>
              </w:rPr>
            </w:pPr>
          </w:p>
        </w:tc>
        <w:tc>
          <w:tcPr>
            <w:tcW w:w="8181" w:type="dxa"/>
          </w:tcPr>
          <w:p w:rsidR="00FD4727" w:rsidRPr="005E221B" w:rsidRDefault="005E221B" w:rsidP="005E221B">
            <w:pPr>
              <w:rPr>
                <w:rFonts w:ascii="Arial" w:hAnsi="Arial" w:cs="Arial"/>
                <w:b/>
                <w:bCs/>
                <w:sz w:val="22"/>
                <w:szCs w:val="22"/>
              </w:rPr>
            </w:pPr>
            <w:r w:rsidRPr="005E221B">
              <w:rPr>
                <w:rFonts w:ascii="Arial" w:hAnsi="Arial" w:cs="Arial"/>
                <w:sz w:val="22"/>
                <w:szCs w:val="22"/>
                <w:lang w:val="en-GB"/>
              </w:rPr>
              <w:t>The focus of this nursing practice course is</w:t>
            </w:r>
            <w:r w:rsidRPr="005E221B">
              <w:rPr>
                <w:rFonts w:ascii="Arial" w:hAnsi="Arial" w:cs="Arial"/>
                <w:color w:val="000000"/>
                <w:sz w:val="22"/>
                <w:szCs w:val="22"/>
              </w:rPr>
              <w:t xml:space="preserve"> health protection. Using a case study approach the learner will explore the concept of health protection and its complexities in relation to health-care delivery in hospitals and communities.  Learners have opportunities to develop leadership and acquire proficiency in client care.</w:t>
            </w:r>
          </w:p>
          <w:p w:rsidR="00FD4727" w:rsidRDefault="00FD4727">
            <w:pPr>
              <w:rPr>
                <w:rFonts w:ascii="Arial" w:hAnsi="Arial"/>
                <w:b/>
              </w:rPr>
            </w:pPr>
          </w:p>
        </w:tc>
      </w:tr>
    </w:tbl>
    <w:p w:rsidR="00FD4727" w:rsidRDefault="00FD4727">
      <w:pPr>
        <w:rPr>
          <w:rFonts w:ascii="Arial" w:hAnsi="Arial"/>
        </w:rPr>
      </w:pPr>
    </w:p>
    <w:tbl>
      <w:tblPr>
        <w:tblW w:w="0" w:type="auto"/>
        <w:tblLayout w:type="fixed"/>
        <w:tblLook w:val="0000"/>
      </w:tblPr>
      <w:tblGrid>
        <w:gridCol w:w="675"/>
        <w:gridCol w:w="8181"/>
      </w:tblGrid>
      <w:tr w:rsidR="00FD4727">
        <w:trPr>
          <w:cantSplit/>
          <w:trHeight w:val="9000"/>
        </w:trPr>
        <w:tc>
          <w:tcPr>
            <w:tcW w:w="675" w:type="dxa"/>
          </w:tcPr>
          <w:p w:rsidR="00FD4727" w:rsidRDefault="00FD4727">
            <w:pPr>
              <w:rPr>
                <w:rFonts w:ascii="Arial" w:hAnsi="Arial"/>
                <w:b/>
              </w:rPr>
            </w:pPr>
            <w:r>
              <w:rPr>
                <w:rFonts w:ascii="Arial" w:hAnsi="Arial"/>
                <w:b/>
              </w:rPr>
              <w:t>II.</w:t>
            </w:r>
          </w:p>
        </w:tc>
        <w:tc>
          <w:tcPr>
            <w:tcW w:w="8181" w:type="dxa"/>
          </w:tcPr>
          <w:p w:rsidR="00FD4727" w:rsidRDefault="00FD4727">
            <w:pPr>
              <w:rPr>
                <w:rFonts w:ascii="Arial" w:hAnsi="Arial"/>
                <w:b/>
              </w:rPr>
            </w:pPr>
            <w:r>
              <w:rPr>
                <w:rFonts w:ascii="Arial" w:hAnsi="Arial"/>
                <w:b/>
              </w:rPr>
              <w:t>LEARNING OUTCOMES AND ELEMENTS OF THE PERFORMANCE:</w:t>
            </w:r>
          </w:p>
          <w:p w:rsidR="00E654A1" w:rsidRDefault="00E654A1">
            <w:pPr>
              <w:rPr>
                <w:rFonts w:ascii="Arial" w:hAnsi="Arial" w:cs="Arial"/>
                <w:sz w:val="22"/>
              </w:rPr>
            </w:pPr>
          </w:p>
          <w:p w:rsidR="00FD4727" w:rsidRDefault="00FD4727">
            <w:pPr>
              <w:rPr>
                <w:rFonts w:ascii="Arial" w:hAnsi="Arial" w:cs="Arial"/>
                <w:sz w:val="22"/>
              </w:rPr>
            </w:pPr>
            <w:r>
              <w:rPr>
                <w:rFonts w:ascii="Arial" w:hAnsi="Arial" w:cs="Arial"/>
                <w:b/>
                <w:bCs/>
                <w:sz w:val="22"/>
                <w:u w:val="single"/>
              </w:rPr>
              <w:t>Ends-in-view</w:t>
            </w:r>
          </w:p>
          <w:p w:rsidR="00FD4727" w:rsidRDefault="00FD4727">
            <w:pPr>
              <w:rPr>
                <w:rFonts w:ascii="Arial" w:hAnsi="Arial" w:cs="Arial"/>
                <w:sz w:val="22"/>
              </w:rPr>
            </w:pPr>
          </w:p>
          <w:p w:rsidR="005E221B" w:rsidRPr="005E221B" w:rsidRDefault="005E221B" w:rsidP="005E221B">
            <w:pPr>
              <w:rPr>
                <w:rFonts w:ascii="Arial" w:hAnsi="Arial" w:cs="Arial"/>
                <w:sz w:val="22"/>
                <w:szCs w:val="22"/>
              </w:rPr>
            </w:pPr>
            <w:r>
              <w:rPr>
                <w:rFonts w:ascii="Arial" w:hAnsi="Arial" w:cs="Arial"/>
                <w:sz w:val="22"/>
              </w:rPr>
              <w:t xml:space="preserve"> </w:t>
            </w:r>
            <w:r w:rsidRPr="005E221B">
              <w:rPr>
                <w:rFonts w:ascii="Arial" w:hAnsi="Arial" w:cs="Arial"/>
                <w:sz w:val="22"/>
                <w:szCs w:val="22"/>
              </w:rPr>
              <w:t>The learner will be able to:</w:t>
            </w:r>
          </w:p>
          <w:p w:rsidR="005E221B" w:rsidRPr="005E221B" w:rsidRDefault="005E221B" w:rsidP="005E221B">
            <w:pPr>
              <w:widowControl w:val="0"/>
              <w:numPr>
                <w:ilvl w:val="0"/>
                <w:numId w:val="21"/>
              </w:numPr>
              <w:rPr>
                <w:rFonts w:ascii="Arial" w:hAnsi="Arial" w:cs="Arial"/>
                <w:sz w:val="22"/>
                <w:szCs w:val="22"/>
              </w:rPr>
            </w:pPr>
            <w:r w:rsidRPr="005E221B">
              <w:rPr>
                <w:rFonts w:ascii="Arial" w:hAnsi="Arial" w:cs="Arial"/>
                <w:sz w:val="22"/>
                <w:szCs w:val="22"/>
              </w:rPr>
              <w:t>demonstrate a developed knowledge and critical understanding of health protection and illness prevention approaches in relation to health care delivery in the context of hospitals and community settings;</w:t>
            </w:r>
          </w:p>
          <w:p w:rsidR="005E221B" w:rsidRPr="005E221B" w:rsidRDefault="005E221B" w:rsidP="005E221B">
            <w:pPr>
              <w:widowControl w:val="0"/>
              <w:numPr>
                <w:ilvl w:val="0"/>
                <w:numId w:val="21"/>
              </w:numPr>
              <w:rPr>
                <w:rFonts w:ascii="Arial" w:hAnsi="Arial" w:cs="Arial"/>
                <w:sz w:val="22"/>
                <w:szCs w:val="22"/>
              </w:rPr>
            </w:pPr>
            <w:r w:rsidRPr="005E221B">
              <w:rPr>
                <w:rFonts w:ascii="Arial" w:hAnsi="Arial" w:cs="Arial"/>
                <w:sz w:val="22"/>
                <w:szCs w:val="22"/>
              </w:rPr>
              <w:t>demonstrate the ability to use evidenced-based practice guidelines and literature to inform nursing practice in the context of classroom, hospital and community settings;</w:t>
            </w:r>
          </w:p>
          <w:p w:rsidR="005E221B" w:rsidRPr="005E221B" w:rsidRDefault="005E221B" w:rsidP="005E221B">
            <w:pPr>
              <w:widowControl w:val="0"/>
              <w:numPr>
                <w:ilvl w:val="0"/>
                <w:numId w:val="21"/>
              </w:numPr>
              <w:rPr>
                <w:rFonts w:ascii="Arial" w:hAnsi="Arial" w:cs="Arial"/>
                <w:sz w:val="22"/>
                <w:szCs w:val="22"/>
              </w:rPr>
            </w:pPr>
            <w:r w:rsidRPr="005E221B">
              <w:rPr>
                <w:rFonts w:ascii="Arial" w:hAnsi="Arial" w:cs="Arial"/>
                <w:sz w:val="22"/>
                <w:szCs w:val="22"/>
              </w:rPr>
              <w:t>demonstrate integrative thinking that includes relevant pathophysiology, pharmacology, laboratory values, evidenced-based practice guidelines, theoretical concepts, social determinants of health and community resources;</w:t>
            </w:r>
          </w:p>
          <w:p w:rsidR="005E221B" w:rsidRPr="005E221B" w:rsidRDefault="005E221B" w:rsidP="005E221B">
            <w:pPr>
              <w:widowControl w:val="0"/>
              <w:numPr>
                <w:ilvl w:val="0"/>
                <w:numId w:val="21"/>
              </w:numPr>
              <w:rPr>
                <w:rFonts w:ascii="Arial" w:hAnsi="Arial" w:cs="Arial"/>
                <w:b/>
                <w:bCs/>
                <w:sz w:val="22"/>
                <w:szCs w:val="22"/>
              </w:rPr>
            </w:pPr>
            <w:r w:rsidRPr="005E221B">
              <w:rPr>
                <w:rFonts w:ascii="Arial" w:hAnsi="Arial" w:cs="Arial"/>
                <w:sz w:val="22"/>
                <w:szCs w:val="22"/>
              </w:rPr>
              <w:t xml:space="preserve">demonstrate sound judgment in the use of these concepts and content in a variety of learning contexts including nursing clinical settings and </w:t>
            </w:r>
          </w:p>
          <w:p w:rsidR="005E221B" w:rsidRPr="005E221B" w:rsidRDefault="005E221B" w:rsidP="005E221B">
            <w:pPr>
              <w:widowControl w:val="0"/>
              <w:numPr>
                <w:ilvl w:val="0"/>
                <w:numId w:val="21"/>
              </w:numPr>
              <w:rPr>
                <w:rFonts w:ascii="Arial" w:hAnsi="Arial" w:cs="Arial"/>
                <w:b/>
                <w:bCs/>
                <w:sz w:val="22"/>
                <w:szCs w:val="22"/>
              </w:rPr>
            </w:pPr>
            <w:r w:rsidRPr="005E221B">
              <w:rPr>
                <w:rFonts w:ascii="Arial" w:hAnsi="Arial" w:cs="Arial"/>
                <w:sz w:val="22"/>
                <w:szCs w:val="22"/>
              </w:rPr>
              <w:t>display confidence and growing competence in their practice</w:t>
            </w:r>
          </w:p>
          <w:p w:rsidR="005E221B" w:rsidRDefault="005E221B">
            <w:pPr>
              <w:rPr>
                <w:szCs w:val="24"/>
              </w:rPr>
            </w:pPr>
          </w:p>
          <w:p w:rsidR="005E221B" w:rsidRDefault="005E221B">
            <w:pPr>
              <w:rPr>
                <w:rFonts w:ascii="Arial" w:hAnsi="Arial" w:cs="Arial"/>
                <w:b/>
                <w:sz w:val="22"/>
                <w:szCs w:val="22"/>
                <w:u w:val="single"/>
              </w:rPr>
            </w:pPr>
            <w:r w:rsidRPr="005E221B">
              <w:rPr>
                <w:rFonts w:ascii="Arial" w:hAnsi="Arial" w:cs="Arial"/>
                <w:b/>
                <w:sz w:val="22"/>
                <w:szCs w:val="22"/>
                <w:u w:val="single"/>
              </w:rPr>
              <w:t>Overview</w:t>
            </w:r>
          </w:p>
          <w:p w:rsidR="005E221B" w:rsidRDefault="005E221B">
            <w:pPr>
              <w:rPr>
                <w:rFonts w:ascii="Arial" w:hAnsi="Arial" w:cs="Arial"/>
                <w:b/>
                <w:sz w:val="22"/>
                <w:szCs w:val="22"/>
                <w:u w:val="single"/>
              </w:rPr>
            </w:pPr>
          </w:p>
          <w:p w:rsidR="005E221B" w:rsidRPr="005E221B" w:rsidRDefault="005E221B" w:rsidP="005E221B">
            <w:pPr>
              <w:rPr>
                <w:rFonts w:ascii="Arial" w:hAnsi="Arial" w:cs="Arial"/>
                <w:sz w:val="22"/>
                <w:szCs w:val="22"/>
              </w:rPr>
            </w:pPr>
            <w:r w:rsidRPr="005E221B">
              <w:rPr>
                <w:rFonts w:ascii="Arial" w:hAnsi="Arial" w:cs="Arial"/>
                <w:sz w:val="22"/>
                <w:szCs w:val="22"/>
              </w:rPr>
              <w:t>This course is designed to help the learner develop critical thinking through the analysis of case studies encountered in practice. The case studies will pertain to a variety of nursing areas. Learners will be required to apply nursing knowledge, critical thinking, clinical judgment, and clinical decision-making processes - all of which must be supported by theory/evidence to develop client centered care plans for the case studies.  Learners will be expected to draw on their previous learning in order to fully understand the complexities of the cases.  For example</w:t>
            </w:r>
            <w:r w:rsidR="002D5600" w:rsidRPr="005E221B">
              <w:rPr>
                <w:rFonts w:ascii="Arial" w:hAnsi="Arial" w:cs="Arial"/>
                <w:sz w:val="22"/>
                <w:szCs w:val="22"/>
              </w:rPr>
              <w:t>, learners</w:t>
            </w:r>
            <w:r w:rsidRPr="005E221B">
              <w:rPr>
                <w:rFonts w:ascii="Arial" w:hAnsi="Arial" w:cs="Arial"/>
                <w:sz w:val="22"/>
                <w:szCs w:val="22"/>
              </w:rPr>
              <w:t xml:space="preserve"> may need to return to their pathophysiology and pharmacology notes in order to identify the priority health challenge in the given situation.   </w:t>
            </w:r>
          </w:p>
          <w:p w:rsidR="00FD4727" w:rsidRDefault="00FD4727">
            <w:pPr>
              <w:rPr>
                <w:rFonts w:ascii="Arial" w:hAnsi="Arial" w:cs="Arial"/>
                <w:b/>
                <w:bCs/>
                <w:sz w:val="22"/>
              </w:rPr>
            </w:pPr>
          </w:p>
          <w:p w:rsidR="00FD4727" w:rsidRDefault="00FD4727">
            <w:pPr>
              <w:rPr>
                <w:rFonts w:ascii="Arial" w:hAnsi="Arial" w:cs="Arial"/>
                <w:sz w:val="22"/>
              </w:rPr>
            </w:pPr>
            <w:r>
              <w:rPr>
                <w:rFonts w:ascii="Arial" w:hAnsi="Arial" w:cs="Arial"/>
                <w:b/>
                <w:bCs/>
                <w:sz w:val="22"/>
                <w:u w:val="single"/>
              </w:rPr>
              <w:t xml:space="preserve">Process </w:t>
            </w:r>
          </w:p>
          <w:p w:rsidR="00FD4727" w:rsidRDefault="00FD4727">
            <w:pPr>
              <w:rPr>
                <w:rFonts w:ascii="Arial" w:hAnsi="Arial" w:cs="Arial"/>
                <w:sz w:val="22"/>
              </w:rPr>
            </w:pPr>
            <w:r>
              <w:rPr>
                <w:rFonts w:ascii="Arial" w:hAnsi="Arial" w:cs="Arial"/>
                <w:sz w:val="22"/>
              </w:rPr>
              <w:tab/>
            </w:r>
          </w:p>
          <w:p w:rsidR="007055CC" w:rsidRPr="007055CC" w:rsidRDefault="007055CC" w:rsidP="007055CC">
            <w:pPr>
              <w:pStyle w:val="BodyText2"/>
              <w:rPr>
                <w:szCs w:val="22"/>
              </w:rPr>
            </w:pPr>
            <w:r w:rsidRPr="007055CC">
              <w:rPr>
                <w:szCs w:val="22"/>
              </w:rPr>
              <w:t xml:space="preserve">Active learning is the philosophical approach in this course.  Engaging in a variety of learning strategies such as discussion, class presentation, case study analysis, debate, team work, critical reflection and clinical practice learners will develop the ability to apply their knowledge to specific contexts. The emphasis on critical thinking and integration of knowledge prepares learners for competent and safe nursing practice. </w:t>
            </w:r>
          </w:p>
          <w:p w:rsidR="00FD4727" w:rsidRDefault="00FD4727"/>
        </w:tc>
      </w:tr>
    </w:tbl>
    <w:p w:rsidR="00FD4727" w:rsidRDefault="00FD4727">
      <w:pPr>
        <w:pStyle w:val="EnvelopeReturn"/>
      </w:pPr>
      <w:r>
        <w:br w:type="page"/>
      </w:r>
    </w:p>
    <w:p w:rsidR="00E70E52" w:rsidRDefault="00E70E52">
      <w:pPr>
        <w:pStyle w:val="EnvelopeReturn"/>
      </w:pPr>
    </w:p>
    <w:tbl>
      <w:tblPr>
        <w:tblW w:w="0" w:type="auto"/>
        <w:tblLayout w:type="fixed"/>
        <w:tblLook w:val="0000"/>
      </w:tblPr>
      <w:tblGrid>
        <w:gridCol w:w="675"/>
        <w:gridCol w:w="8181"/>
      </w:tblGrid>
      <w:tr w:rsidR="00FD4727">
        <w:trPr>
          <w:cantSplit/>
        </w:trPr>
        <w:tc>
          <w:tcPr>
            <w:tcW w:w="675" w:type="dxa"/>
          </w:tcPr>
          <w:p w:rsidR="00FD4727" w:rsidRDefault="00FD4727">
            <w:pPr>
              <w:rPr>
                <w:rFonts w:ascii="Arial" w:hAnsi="Arial"/>
                <w:b/>
              </w:rPr>
            </w:pPr>
            <w:r>
              <w:rPr>
                <w:rFonts w:ascii="Arial" w:hAnsi="Arial"/>
                <w:b/>
              </w:rPr>
              <w:t>III.</w:t>
            </w:r>
          </w:p>
        </w:tc>
        <w:tc>
          <w:tcPr>
            <w:tcW w:w="8181" w:type="dxa"/>
          </w:tcPr>
          <w:p w:rsidR="00FD4727" w:rsidRDefault="00FD4727">
            <w:pPr>
              <w:rPr>
                <w:rFonts w:ascii="Arial" w:hAnsi="Arial"/>
              </w:rPr>
            </w:pPr>
            <w:r>
              <w:rPr>
                <w:rFonts w:ascii="Arial" w:hAnsi="Arial"/>
                <w:b/>
              </w:rPr>
              <w:t>TOPICS:</w:t>
            </w:r>
          </w:p>
        </w:tc>
      </w:tr>
    </w:tbl>
    <w:p w:rsidR="00596263" w:rsidRDefault="00596263" w:rsidP="00596263">
      <w:pPr>
        <w:pStyle w:val="Header"/>
        <w:tabs>
          <w:tab w:val="clear" w:pos="4320"/>
          <w:tab w:val="clear" w:pos="8640"/>
        </w:tabs>
        <w:rPr>
          <w:rFonts w:ascii="Arial" w:hAnsi="Arial" w:cs="Arial"/>
          <w:b/>
          <w:bCs/>
          <w:sz w:val="22"/>
          <w:u w:val="single"/>
          <w:lang w:val="en-GB"/>
        </w:rPr>
      </w:pPr>
    </w:p>
    <w:p w:rsidR="00FD4727" w:rsidRDefault="00596263" w:rsidP="00E70E52">
      <w:pPr>
        <w:pStyle w:val="Header"/>
        <w:numPr>
          <w:ilvl w:val="0"/>
          <w:numId w:val="22"/>
        </w:numPr>
        <w:tabs>
          <w:tab w:val="clear" w:pos="4320"/>
          <w:tab w:val="clear" w:pos="8640"/>
        </w:tabs>
        <w:spacing w:before="120" w:after="120"/>
        <w:rPr>
          <w:rFonts w:ascii="Arial" w:hAnsi="Arial" w:cs="Arial"/>
          <w:bCs/>
          <w:sz w:val="22"/>
          <w:lang w:val="en-GB"/>
        </w:rPr>
      </w:pPr>
      <w:r>
        <w:rPr>
          <w:rFonts w:ascii="Arial" w:hAnsi="Arial" w:cs="Arial"/>
          <w:bCs/>
          <w:sz w:val="22"/>
          <w:lang w:val="en-GB"/>
        </w:rPr>
        <w:t>Health protection/illness prevention: Nursing practice in the community</w:t>
      </w:r>
    </w:p>
    <w:p w:rsidR="00596263" w:rsidRDefault="00596263" w:rsidP="00E70E52">
      <w:pPr>
        <w:pStyle w:val="Header"/>
        <w:numPr>
          <w:ilvl w:val="0"/>
          <w:numId w:val="22"/>
        </w:numPr>
        <w:tabs>
          <w:tab w:val="clear" w:pos="4320"/>
          <w:tab w:val="clear" w:pos="8640"/>
        </w:tabs>
        <w:spacing w:before="120" w:after="120"/>
        <w:rPr>
          <w:rFonts w:ascii="Arial" w:hAnsi="Arial" w:cs="Arial"/>
          <w:bCs/>
          <w:sz w:val="22"/>
          <w:lang w:val="en-GB"/>
        </w:rPr>
      </w:pPr>
      <w:r>
        <w:rPr>
          <w:rFonts w:ascii="Arial" w:hAnsi="Arial" w:cs="Arial"/>
          <w:bCs/>
          <w:sz w:val="22"/>
          <w:lang w:val="en-GB"/>
        </w:rPr>
        <w:t>Overview: Psychiatric Mental Health Nursing, Mental Health Assessment</w:t>
      </w:r>
    </w:p>
    <w:p w:rsidR="00596263" w:rsidRDefault="00596263" w:rsidP="00E70E52">
      <w:pPr>
        <w:pStyle w:val="Header"/>
        <w:tabs>
          <w:tab w:val="clear" w:pos="4320"/>
          <w:tab w:val="clear" w:pos="8640"/>
        </w:tabs>
        <w:spacing w:before="120" w:after="120"/>
        <w:ind w:firstLine="720"/>
        <w:rPr>
          <w:rFonts w:ascii="Arial" w:hAnsi="Arial" w:cs="Arial"/>
          <w:bCs/>
          <w:sz w:val="22"/>
          <w:lang w:val="en-GB"/>
        </w:rPr>
      </w:pPr>
      <w:r>
        <w:rPr>
          <w:rFonts w:ascii="Arial" w:hAnsi="Arial" w:cs="Arial"/>
          <w:bCs/>
          <w:sz w:val="22"/>
          <w:lang w:val="en-GB"/>
        </w:rPr>
        <w:t>Health protection/illness prevention</w:t>
      </w:r>
      <w:r w:rsidR="00865AFE">
        <w:rPr>
          <w:rFonts w:ascii="Arial" w:hAnsi="Arial" w:cs="Arial"/>
          <w:bCs/>
          <w:sz w:val="22"/>
          <w:lang w:val="en-GB"/>
        </w:rPr>
        <w:t>:</w:t>
      </w:r>
      <w:r>
        <w:rPr>
          <w:rFonts w:ascii="Arial" w:hAnsi="Arial" w:cs="Arial"/>
          <w:bCs/>
          <w:sz w:val="22"/>
          <w:lang w:val="en-GB"/>
        </w:rPr>
        <w:t xml:space="preserve"> Altered Integrity</w:t>
      </w:r>
    </w:p>
    <w:p w:rsidR="00EF60EE" w:rsidRDefault="00EF60EE" w:rsidP="00E70E52">
      <w:pPr>
        <w:pStyle w:val="Header"/>
        <w:numPr>
          <w:ilvl w:val="0"/>
          <w:numId w:val="22"/>
        </w:numPr>
        <w:tabs>
          <w:tab w:val="clear" w:pos="4320"/>
          <w:tab w:val="clear" w:pos="8640"/>
        </w:tabs>
        <w:spacing w:before="120" w:after="120"/>
        <w:rPr>
          <w:rFonts w:ascii="Arial" w:hAnsi="Arial" w:cs="Arial"/>
          <w:bCs/>
          <w:sz w:val="22"/>
          <w:lang w:val="en-GB"/>
        </w:rPr>
      </w:pPr>
      <w:r>
        <w:rPr>
          <w:rFonts w:ascii="Arial" w:hAnsi="Arial" w:cs="Arial"/>
          <w:bCs/>
          <w:sz w:val="22"/>
          <w:lang w:val="en-GB"/>
        </w:rPr>
        <w:t>Health protection/illness prevention</w:t>
      </w:r>
      <w:r w:rsidR="00865AFE">
        <w:rPr>
          <w:rFonts w:ascii="Arial" w:hAnsi="Arial" w:cs="Arial"/>
          <w:bCs/>
          <w:sz w:val="22"/>
          <w:lang w:val="en-GB"/>
        </w:rPr>
        <w:t>:</w:t>
      </w:r>
      <w:r>
        <w:rPr>
          <w:rFonts w:ascii="Arial" w:hAnsi="Arial" w:cs="Arial"/>
          <w:bCs/>
          <w:sz w:val="22"/>
          <w:lang w:val="en-GB"/>
        </w:rPr>
        <w:t xml:space="preserve"> Altered Mood</w:t>
      </w:r>
    </w:p>
    <w:p w:rsidR="00EF60EE" w:rsidRDefault="00EF60EE" w:rsidP="00E70E52">
      <w:pPr>
        <w:pStyle w:val="Header"/>
        <w:numPr>
          <w:ilvl w:val="0"/>
          <w:numId w:val="22"/>
        </w:numPr>
        <w:tabs>
          <w:tab w:val="clear" w:pos="4320"/>
          <w:tab w:val="clear" w:pos="8640"/>
        </w:tabs>
        <w:spacing w:before="120" w:after="120"/>
        <w:rPr>
          <w:rFonts w:ascii="Arial" w:hAnsi="Arial" w:cs="Arial"/>
          <w:bCs/>
          <w:sz w:val="22"/>
          <w:lang w:val="en-GB"/>
        </w:rPr>
      </w:pPr>
      <w:r>
        <w:rPr>
          <w:rFonts w:ascii="Arial" w:hAnsi="Arial" w:cs="Arial"/>
          <w:bCs/>
          <w:sz w:val="22"/>
          <w:lang w:val="en-GB"/>
        </w:rPr>
        <w:t>Health protection/illness prevention</w:t>
      </w:r>
      <w:r w:rsidR="00865AFE">
        <w:rPr>
          <w:rFonts w:ascii="Arial" w:hAnsi="Arial" w:cs="Arial"/>
          <w:bCs/>
          <w:sz w:val="22"/>
          <w:lang w:val="en-GB"/>
        </w:rPr>
        <w:t>:</w:t>
      </w:r>
      <w:r>
        <w:rPr>
          <w:rFonts w:ascii="Arial" w:hAnsi="Arial" w:cs="Arial"/>
          <w:bCs/>
          <w:sz w:val="22"/>
          <w:lang w:val="en-GB"/>
        </w:rPr>
        <w:t xml:space="preserve"> Altered thought and perception</w:t>
      </w:r>
    </w:p>
    <w:p w:rsidR="00EF60EE" w:rsidRDefault="00EF60EE" w:rsidP="00E70E52">
      <w:pPr>
        <w:pStyle w:val="Header"/>
        <w:numPr>
          <w:ilvl w:val="0"/>
          <w:numId w:val="22"/>
        </w:numPr>
        <w:tabs>
          <w:tab w:val="clear" w:pos="4320"/>
          <w:tab w:val="clear" w:pos="8640"/>
        </w:tabs>
        <w:spacing w:before="120" w:after="120"/>
        <w:rPr>
          <w:rFonts w:ascii="Arial" w:hAnsi="Arial" w:cs="Arial"/>
          <w:bCs/>
          <w:sz w:val="22"/>
          <w:lang w:val="en-GB"/>
        </w:rPr>
      </w:pPr>
      <w:r>
        <w:rPr>
          <w:rFonts w:ascii="Arial" w:hAnsi="Arial" w:cs="Arial"/>
          <w:bCs/>
          <w:sz w:val="22"/>
          <w:lang w:val="en-GB"/>
        </w:rPr>
        <w:t>Altered role and relationship</w:t>
      </w:r>
    </w:p>
    <w:p w:rsidR="00EF60EE" w:rsidRDefault="00EF60EE" w:rsidP="00E70E52">
      <w:pPr>
        <w:pStyle w:val="Header"/>
        <w:tabs>
          <w:tab w:val="clear" w:pos="4320"/>
          <w:tab w:val="clear" w:pos="8640"/>
        </w:tabs>
        <w:spacing w:before="120" w:after="120"/>
        <w:ind w:firstLine="720"/>
        <w:rPr>
          <w:rFonts w:ascii="Arial" w:hAnsi="Arial" w:cs="Arial"/>
          <w:bCs/>
          <w:sz w:val="22"/>
          <w:lang w:val="en-GB"/>
        </w:rPr>
      </w:pPr>
      <w:r>
        <w:rPr>
          <w:rFonts w:ascii="Arial" w:hAnsi="Arial" w:cs="Arial"/>
          <w:bCs/>
          <w:sz w:val="22"/>
          <w:lang w:val="en-GB"/>
        </w:rPr>
        <w:t>Health protection/illness prevention</w:t>
      </w:r>
      <w:r w:rsidR="00865AFE">
        <w:rPr>
          <w:rFonts w:ascii="Arial" w:hAnsi="Arial" w:cs="Arial"/>
          <w:bCs/>
          <w:sz w:val="22"/>
          <w:lang w:val="en-GB"/>
        </w:rPr>
        <w:t>:</w:t>
      </w:r>
      <w:r>
        <w:rPr>
          <w:rFonts w:ascii="Arial" w:hAnsi="Arial" w:cs="Arial"/>
          <w:bCs/>
          <w:sz w:val="22"/>
          <w:lang w:val="en-GB"/>
        </w:rPr>
        <w:t xml:space="preserve"> Altered cognition</w:t>
      </w:r>
    </w:p>
    <w:p w:rsidR="00EF60EE" w:rsidRDefault="00EF60EE" w:rsidP="00E70E52">
      <w:pPr>
        <w:pStyle w:val="Header"/>
        <w:numPr>
          <w:ilvl w:val="0"/>
          <w:numId w:val="22"/>
        </w:numPr>
        <w:tabs>
          <w:tab w:val="clear" w:pos="4320"/>
          <w:tab w:val="clear" w:pos="8640"/>
        </w:tabs>
        <w:spacing w:before="120" w:after="120"/>
        <w:rPr>
          <w:rFonts w:ascii="Arial" w:hAnsi="Arial" w:cs="Arial"/>
          <w:bCs/>
          <w:sz w:val="22"/>
          <w:lang w:val="en-GB"/>
        </w:rPr>
      </w:pPr>
      <w:r>
        <w:rPr>
          <w:rFonts w:ascii="Arial" w:hAnsi="Arial" w:cs="Arial"/>
          <w:bCs/>
          <w:sz w:val="22"/>
          <w:lang w:val="en-GB"/>
        </w:rPr>
        <w:t>Health protection/illness prevention</w:t>
      </w:r>
      <w:r w:rsidR="00865AFE">
        <w:rPr>
          <w:rFonts w:ascii="Arial" w:hAnsi="Arial" w:cs="Arial"/>
          <w:bCs/>
          <w:sz w:val="22"/>
          <w:lang w:val="en-GB"/>
        </w:rPr>
        <w:t>:</w:t>
      </w:r>
      <w:r>
        <w:rPr>
          <w:rFonts w:ascii="Arial" w:hAnsi="Arial" w:cs="Arial"/>
          <w:bCs/>
          <w:sz w:val="22"/>
          <w:lang w:val="en-GB"/>
        </w:rPr>
        <w:t xml:space="preserve"> Altered metabolism</w:t>
      </w:r>
    </w:p>
    <w:p w:rsidR="00865AFE" w:rsidRDefault="00865AFE" w:rsidP="00E70E52">
      <w:pPr>
        <w:pStyle w:val="Header"/>
        <w:tabs>
          <w:tab w:val="clear" w:pos="4320"/>
          <w:tab w:val="clear" w:pos="8640"/>
        </w:tabs>
        <w:spacing w:before="120" w:after="120"/>
        <w:ind w:left="720"/>
        <w:rPr>
          <w:rFonts w:ascii="Arial" w:hAnsi="Arial" w:cs="Arial"/>
          <w:bCs/>
          <w:sz w:val="22"/>
          <w:lang w:val="en-GB"/>
        </w:rPr>
      </w:pPr>
      <w:r>
        <w:rPr>
          <w:rFonts w:ascii="Arial" w:hAnsi="Arial" w:cs="Arial"/>
          <w:bCs/>
          <w:sz w:val="22"/>
          <w:lang w:val="en-GB"/>
        </w:rPr>
        <w:t xml:space="preserve">Midterm exam </w:t>
      </w:r>
    </w:p>
    <w:p w:rsidR="00EF60EE" w:rsidRDefault="00EF60EE" w:rsidP="00E70E52">
      <w:pPr>
        <w:pStyle w:val="Header"/>
        <w:numPr>
          <w:ilvl w:val="0"/>
          <w:numId w:val="22"/>
        </w:numPr>
        <w:tabs>
          <w:tab w:val="clear" w:pos="4320"/>
          <w:tab w:val="clear" w:pos="8640"/>
        </w:tabs>
        <w:spacing w:before="120" w:after="120"/>
        <w:rPr>
          <w:rFonts w:ascii="Arial" w:hAnsi="Arial" w:cs="Arial"/>
          <w:bCs/>
          <w:sz w:val="22"/>
          <w:lang w:val="en-GB"/>
        </w:rPr>
      </w:pPr>
      <w:r>
        <w:rPr>
          <w:rFonts w:ascii="Arial" w:hAnsi="Arial" w:cs="Arial"/>
          <w:bCs/>
          <w:sz w:val="22"/>
          <w:lang w:val="en-GB"/>
        </w:rPr>
        <w:t>Health protection/illness prevention</w:t>
      </w:r>
      <w:r w:rsidR="00865AFE">
        <w:rPr>
          <w:rFonts w:ascii="Arial" w:hAnsi="Arial" w:cs="Arial"/>
          <w:bCs/>
          <w:sz w:val="22"/>
          <w:lang w:val="en-GB"/>
        </w:rPr>
        <w:t>:</w:t>
      </w:r>
      <w:r>
        <w:rPr>
          <w:rFonts w:ascii="Arial" w:hAnsi="Arial" w:cs="Arial"/>
          <w:bCs/>
          <w:sz w:val="22"/>
          <w:lang w:val="en-GB"/>
        </w:rPr>
        <w:t xml:space="preserve"> Challenges to the immune system</w:t>
      </w:r>
    </w:p>
    <w:p w:rsidR="00EF60EE" w:rsidRDefault="00EF60EE" w:rsidP="00E70E52">
      <w:pPr>
        <w:pStyle w:val="Header"/>
        <w:tabs>
          <w:tab w:val="clear" w:pos="4320"/>
          <w:tab w:val="clear" w:pos="8640"/>
        </w:tabs>
        <w:spacing w:before="120" w:after="120"/>
        <w:ind w:firstLine="720"/>
        <w:rPr>
          <w:rFonts w:ascii="Arial" w:hAnsi="Arial" w:cs="Arial"/>
          <w:bCs/>
          <w:sz w:val="22"/>
          <w:lang w:val="en-GB"/>
        </w:rPr>
      </w:pPr>
      <w:r>
        <w:rPr>
          <w:rFonts w:ascii="Arial" w:hAnsi="Arial" w:cs="Arial"/>
          <w:bCs/>
          <w:sz w:val="22"/>
          <w:lang w:val="en-GB"/>
        </w:rPr>
        <w:t>Health protection/illness prevention</w:t>
      </w:r>
      <w:r w:rsidR="00865AFE">
        <w:rPr>
          <w:rFonts w:ascii="Arial" w:hAnsi="Arial" w:cs="Arial"/>
          <w:bCs/>
          <w:sz w:val="22"/>
          <w:lang w:val="en-GB"/>
        </w:rPr>
        <w:t>:</w:t>
      </w:r>
      <w:r>
        <w:rPr>
          <w:rFonts w:ascii="Arial" w:hAnsi="Arial" w:cs="Arial"/>
          <w:bCs/>
          <w:sz w:val="22"/>
          <w:lang w:val="en-GB"/>
        </w:rPr>
        <w:t xml:space="preserve"> Altered activity/exercise and Altered nutrition</w:t>
      </w:r>
    </w:p>
    <w:p w:rsidR="00AB27A5" w:rsidRDefault="00EF60EE" w:rsidP="00E70E52">
      <w:pPr>
        <w:pStyle w:val="Header"/>
        <w:numPr>
          <w:ilvl w:val="0"/>
          <w:numId w:val="22"/>
        </w:numPr>
        <w:tabs>
          <w:tab w:val="clear" w:pos="4320"/>
          <w:tab w:val="clear" w:pos="8640"/>
        </w:tabs>
        <w:spacing w:before="120" w:after="120"/>
        <w:rPr>
          <w:rFonts w:ascii="Arial" w:hAnsi="Arial" w:cs="Arial"/>
          <w:bCs/>
          <w:sz w:val="22"/>
          <w:lang w:val="en-GB"/>
        </w:rPr>
      </w:pPr>
      <w:r>
        <w:rPr>
          <w:rFonts w:ascii="Arial" w:hAnsi="Arial" w:cs="Arial"/>
          <w:bCs/>
          <w:sz w:val="22"/>
          <w:lang w:val="en-GB"/>
        </w:rPr>
        <w:t>Health protection/illness prevention</w:t>
      </w:r>
      <w:r w:rsidR="00865AFE">
        <w:rPr>
          <w:rFonts w:ascii="Arial" w:hAnsi="Arial" w:cs="Arial"/>
          <w:bCs/>
          <w:sz w:val="22"/>
          <w:lang w:val="en-GB"/>
        </w:rPr>
        <w:t>:</w:t>
      </w:r>
      <w:r>
        <w:rPr>
          <w:rFonts w:ascii="Arial" w:hAnsi="Arial" w:cs="Arial"/>
          <w:bCs/>
          <w:sz w:val="22"/>
          <w:lang w:val="en-GB"/>
        </w:rPr>
        <w:t xml:space="preserve"> </w:t>
      </w:r>
    </w:p>
    <w:p w:rsidR="00EF60EE" w:rsidRDefault="00EF60EE" w:rsidP="00E70E52">
      <w:pPr>
        <w:pStyle w:val="Header"/>
        <w:numPr>
          <w:ilvl w:val="0"/>
          <w:numId w:val="22"/>
        </w:numPr>
        <w:tabs>
          <w:tab w:val="clear" w:pos="4320"/>
          <w:tab w:val="clear" w:pos="8640"/>
        </w:tabs>
        <w:spacing w:before="120" w:after="120"/>
        <w:rPr>
          <w:rFonts w:ascii="Arial" w:hAnsi="Arial" w:cs="Arial"/>
          <w:bCs/>
          <w:sz w:val="22"/>
          <w:lang w:val="en-GB"/>
        </w:rPr>
      </w:pPr>
      <w:r>
        <w:rPr>
          <w:rFonts w:ascii="Arial" w:hAnsi="Arial" w:cs="Arial"/>
          <w:bCs/>
          <w:sz w:val="22"/>
          <w:lang w:val="en-GB"/>
        </w:rPr>
        <w:t>Altered cognition/mus</w:t>
      </w:r>
      <w:r w:rsidR="00865AFE">
        <w:rPr>
          <w:rFonts w:ascii="Arial" w:hAnsi="Arial" w:cs="Arial"/>
          <w:bCs/>
          <w:sz w:val="22"/>
          <w:lang w:val="en-GB"/>
        </w:rPr>
        <w:t>c</w:t>
      </w:r>
      <w:r>
        <w:rPr>
          <w:rFonts w:ascii="Arial" w:hAnsi="Arial" w:cs="Arial"/>
          <w:bCs/>
          <w:sz w:val="22"/>
          <w:lang w:val="en-GB"/>
        </w:rPr>
        <w:t>uloskeletal</w:t>
      </w:r>
      <w:r w:rsidR="00AB27A5">
        <w:rPr>
          <w:rFonts w:ascii="Arial" w:hAnsi="Arial" w:cs="Arial"/>
          <w:bCs/>
          <w:sz w:val="22"/>
          <w:lang w:val="en-GB"/>
        </w:rPr>
        <w:t>: degenerative neurological</w:t>
      </w:r>
    </w:p>
    <w:p w:rsidR="00AB27A5" w:rsidRDefault="00AB27A5" w:rsidP="00E70E52">
      <w:pPr>
        <w:pStyle w:val="Header"/>
        <w:tabs>
          <w:tab w:val="clear" w:pos="4320"/>
          <w:tab w:val="clear" w:pos="8640"/>
        </w:tabs>
        <w:spacing w:before="120" w:after="120"/>
        <w:ind w:left="720"/>
        <w:rPr>
          <w:rFonts w:ascii="Arial" w:hAnsi="Arial" w:cs="Arial"/>
          <w:bCs/>
          <w:sz w:val="22"/>
          <w:lang w:val="en-GB"/>
        </w:rPr>
      </w:pPr>
      <w:r>
        <w:rPr>
          <w:rFonts w:ascii="Arial" w:hAnsi="Arial" w:cs="Arial"/>
          <w:bCs/>
          <w:sz w:val="22"/>
          <w:lang w:val="en-GB"/>
        </w:rPr>
        <w:t>Altered cognition: traumatic neurological</w:t>
      </w:r>
    </w:p>
    <w:p w:rsidR="00FF2430" w:rsidRDefault="00FF2430" w:rsidP="00E70E52">
      <w:pPr>
        <w:pStyle w:val="Header"/>
        <w:numPr>
          <w:ilvl w:val="0"/>
          <w:numId w:val="22"/>
        </w:numPr>
        <w:tabs>
          <w:tab w:val="clear" w:pos="4320"/>
          <w:tab w:val="clear" w:pos="8640"/>
        </w:tabs>
        <w:spacing w:before="120" w:after="120"/>
        <w:rPr>
          <w:rFonts w:ascii="Arial" w:hAnsi="Arial" w:cs="Arial"/>
          <w:bCs/>
          <w:sz w:val="22"/>
          <w:lang w:val="en-GB"/>
        </w:rPr>
      </w:pPr>
      <w:r>
        <w:rPr>
          <w:rFonts w:ascii="Arial" w:hAnsi="Arial" w:cs="Arial"/>
          <w:bCs/>
          <w:sz w:val="22"/>
          <w:lang w:val="en-GB"/>
        </w:rPr>
        <w:t>Scenario tes</w:t>
      </w:r>
      <w:r w:rsidR="00B01F86">
        <w:rPr>
          <w:rFonts w:ascii="Arial" w:hAnsi="Arial" w:cs="Arial"/>
          <w:bCs/>
          <w:sz w:val="22"/>
          <w:lang w:val="en-GB"/>
        </w:rPr>
        <w:t xml:space="preserve">ting </w:t>
      </w:r>
    </w:p>
    <w:p w:rsidR="00B01F86" w:rsidRDefault="00B01F86" w:rsidP="00E70E52">
      <w:pPr>
        <w:pStyle w:val="Header"/>
        <w:numPr>
          <w:ilvl w:val="0"/>
          <w:numId w:val="22"/>
        </w:numPr>
        <w:tabs>
          <w:tab w:val="clear" w:pos="4320"/>
          <w:tab w:val="clear" w:pos="8640"/>
        </w:tabs>
        <w:spacing w:before="120" w:after="120"/>
        <w:rPr>
          <w:rFonts w:ascii="Arial" w:hAnsi="Arial" w:cs="Arial"/>
          <w:bCs/>
          <w:sz w:val="22"/>
          <w:lang w:val="en-GB"/>
        </w:rPr>
      </w:pPr>
      <w:r>
        <w:rPr>
          <w:rFonts w:ascii="Arial" w:hAnsi="Arial" w:cs="Arial"/>
          <w:bCs/>
          <w:sz w:val="22"/>
          <w:lang w:val="en-GB"/>
        </w:rPr>
        <w:t xml:space="preserve">Scenario testing </w:t>
      </w:r>
      <w:r w:rsidR="00865AFE">
        <w:rPr>
          <w:rFonts w:ascii="Arial" w:hAnsi="Arial" w:cs="Arial"/>
          <w:bCs/>
          <w:sz w:val="22"/>
          <w:lang w:val="en-GB"/>
        </w:rPr>
        <w:t>/Community agency presentations</w:t>
      </w:r>
    </w:p>
    <w:p w:rsidR="00B01F86" w:rsidRDefault="00B01F86" w:rsidP="00E70E52">
      <w:pPr>
        <w:pStyle w:val="Header"/>
        <w:numPr>
          <w:ilvl w:val="0"/>
          <w:numId w:val="22"/>
        </w:numPr>
        <w:tabs>
          <w:tab w:val="clear" w:pos="4320"/>
          <w:tab w:val="clear" w:pos="8640"/>
        </w:tabs>
        <w:spacing w:before="120" w:after="120"/>
        <w:rPr>
          <w:rFonts w:ascii="Arial" w:hAnsi="Arial" w:cs="Arial"/>
          <w:bCs/>
          <w:sz w:val="22"/>
          <w:lang w:val="en-GB"/>
        </w:rPr>
      </w:pPr>
      <w:r>
        <w:rPr>
          <w:rFonts w:ascii="Arial" w:hAnsi="Arial" w:cs="Arial"/>
          <w:bCs/>
          <w:sz w:val="22"/>
          <w:lang w:val="en-GB"/>
        </w:rPr>
        <w:t>Community agency presentations</w:t>
      </w:r>
    </w:p>
    <w:p w:rsidR="006C3B75" w:rsidRDefault="00B01F86" w:rsidP="00E70E52">
      <w:pPr>
        <w:pStyle w:val="Header"/>
        <w:numPr>
          <w:ilvl w:val="0"/>
          <w:numId w:val="22"/>
        </w:numPr>
        <w:tabs>
          <w:tab w:val="clear" w:pos="4320"/>
          <w:tab w:val="clear" w:pos="8640"/>
        </w:tabs>
        <w:spacing w:before="120" w:after="120"/>
        <w:rPr>
          <w:rFonts w:ascii="Arial" w:hAnsi="Arial" w:cs="Arial"/>
          <w:bCs/>
          <w:sz w:val="22"/>
          <w:lang w:val="en-GB"/>
        </w:rPr>
      </w:pPr>
      <w:r>
        <w:rPr>
          <w:rFonts w:ascii="Arial" w:hAnsi="Arial" w:cs="Arial"/>
          <w:bCs/>
          <w:sz w:val="22"/>
          <w:lang w:val="en-GB"/>
        </w:rPr>
        <w:t>Community agency presentations</w:t>
      </w:r>
    </w:p>
    <w:p w:rsidR="00E70E52" w:rsidRDefault="00E70E52" w:rsidP="00E70E52">
      <w:pPr>
        <w:pStyle w:val="Header"/>
        <w:tabs>
          <w:tab w:val="clear" w:pos="4320"/>
          <w:tab w:val="clear" w:pos="8640"/>
        </w:tabs>
        <w:rPr>
          <w:rFonts w:ascii="Arial" w:hAnsi="Arial" w:cs="Arial"/>
          <w:bCs/>
          <w:sz w:val="22"/>
          <w:lang w:val="en-GB"/>
        </w:rPr>
      </w:pPr>
    </w:p>
    <w:p w:rsidR="00E70E52" w:rsidRDefault="00E70E52" w:rsidP="00E70E52">
      <w:pPr>
        <w:pStyle w:val="Header"/>
        <w:tabs>
          <w:tab w:val="clear" w:pos="4320"/>
          <w:tab w:val="clear" w:pos="8640"/>
        </w:tabs>
        <w:rPr>
          <w:rFonts w:ascii="Arial" w:hAnsi="Arial" w:cs="Arial"/>
          <w:bCs/>
          <w:sz w:val="22"/>
          <w:lang w:val="en-GB"/>
        </w:rPr>
      </w:pPr>
    </w:p>
    <w:p w:rsidR="00E70E52" w:rsidRPr="006C3B75" w:rsidRDefault="00E70E52" w:rsidP="00E70E52">
      <w:pPr>
        <w:pStyle w:val="Header"/>
        <w:tabs>
          <w:tab w:val="clear" w:pos="4320"/>
          <w:tab w:val="clear" w:pos="8640"/>
        </w:tabs>
        <w:rPr>
          <w:rFonts w:ascii="Arial" w:hAnsi="Arial" w:cs="Arial"/>
          <w:bCs/>
          <w:sz w:val="22"/>
          <w:lang w:val="en-GB"/>
        </w:rPr>
      </w:pPr>
    </w:p>
    <w:tbl>
      <w:tblPr>
        <w:tblW w:w="0" w:type="auto"/>
        <w:jc w:val="center"/>
        <w:tblLayout w:type="fixed"/>
        <w:tblLook w:val="0000"/>
      </w:tblPr>
      <w:tblGrid>
        <w:gridCol w:w="648"/>
        <w:gridCol w:w="8208"/>
      </w:tblGrid>
      <w:tr w:rsidR="00FD4727" w:rsidTr="00E70E52">
        <w:trPr>
          <w:cantSplit/>
          <w:trHeight w:val="2412"/>
          <w:jc w:val="center"/>
        </w:trPr>
        <w:tc>
          <w:tcPr>
            <w:tcW w:w="648" w:type="dxa"/>
          </w:tcPr>
          <w:p w:rsidR="00FD4727" w:rsidRDefault="00FD4727">
            <w:pPr>
              <w:rPr>
                <w:rFonts w:ascii="Arial" w:hAnsi="Arial"/>
                <w:b/>
              </w:rPr>
            </w:pPr>
            <w:r>
              <w:rPr>
                <w:rFonts w:ascii="Arial" w:hAnsi="Arial"/>
                <w:b/>
              </w:rPr>
              <w:t>IV.</w:t>
            </w:r>
          </w:p>
        </w:tc>
        <w:tc>
          <w:tcPr>
            <w:tcW w:w="8208" w:type="dxa"/>
          </w:tcPr>
          <w:p w:rsidR="00FD4727" w:rsidRDefault="00FD4727">
            <w:pPr>
              <w:rPr>
                <w:rFonts w:ascii="Arial" w:hAnsi="Arial"/>
                <w:bCs/>
              </w:rPr>
            </w:pPr>
            <w:r>
              <w:rPr>
                <w:rFonts w:ascii="Arial" w:hAnsi="Arial"/>
                <w:b/>
              </w:rPr>
              <w:t>REQUIRED RESOURCES/TEXTS/MATERIALS:</w:t>
            </w:r>
          </w:p>
          <w:p w:rsidR="00FD4727" w:rsidRDefault="00FD4727">
            <w:pPr>
              <w:pStyle w:val="EnvelopeReturn"/>
              <w:rPr>
                <w:bCs/>
              </w:rPr>
            </w:pPr>
          </w:p>
          <w:p w:rsidR="00622B76" w:rsidRDefault="00622B76">
            <w:pPr>
              <w:pStyle w:val="EnvelopeReturn"/>
              <w:rPr>
                <w:bCs/>
              </w:rPr>
            </w:pPr>
          </w:p>
          <w:p w:rsidR="00FD4727" w:rsidRDefault="00FD4727">
            <w:pPr>
              <w:pStyle w:val="Header"/>
              <w:tabs>
                <w:tab w:val="clear" w:pos="4320"/>
                <w:tab w:val="clear" w:pos="8640"/>
              </w:tabs>
              <w:rPr>
                <w:rFonts w:ascii="Arial" w:hAnsi="Arial" w:cs="Arial"/>
                <w:b/>
                <w:bCs/>
                <w:sz w:val="22"/>
                <w:u w:val="single"/>
              </w:rPr>
            </w:pPr>
            <w:r>
              <w:rPr>
                <w:rFonts w:ascii="Arial" w:hAnsi="Arial" w:cs="Arial"/>
                <w:b/>
                <w:bCs/>
                <w:sz w:val="22"/>
                <w:u w:val="single"/>
              </w:rPr>
              <w:t>RESOURCES REQUIRED</w:t>
            </w:r>
          </w:p>
          <w:p w:rsidR="00B01F86" w:rsidRDefault="00B01F86">
            <w:pPr>
              <w:pStyle w:val="Header"/>
              <w:tabs>
                <w:tab w:val="clear" w:pos="4320"/>
                <w:tab w:val="clear" w:pos="8640"/>
              </w:tabs>
              <w:rPr>
                <w:rFonts w:ascii="Arial" w:hAnsi="Arial" w:cs="Arial"/>
                <w:b/>
                <w:bCs/>
                <w:sz w:val="22"/>
                <w:u w:val="single"/>
              </w:rPr>
            </w:pPr>
          </w:p>
          <w:p w:rsidR="00622B76" w:rsidRDefault="00622B76">
            <w:pPr>
              <w:pStyle w:val="Header"/>
              <w:tabs>
                <w:tab w:val="clear" w:pos="4320"/>
                <w:tab w:val="clear" w:pos="8640"/>
              </w:tabs>
              <w:rPr>
                <w:rFonts w:ascii="Arial" w:hAnsi="Arial" w:cs="Arial"/>
                <w:b/>
                <w:bCs/>
                <w:sz w:val="22"/>
                <w:u w:val="single"/>
              </w:rPr>
            </w:pPr>
          </w:p>
          <w:p w:rsidR="009D57A6" w:rsidRPr="009D57A6" w:rsidRDefault="009D57A6" w:rsidP="009D57A6">
            <w:pPr>
              <w:rPr>
                <w:rFonts w:ascii="Arial" w:hAnsi="Arial" w:cs="Arial"/>
                <w:sz w:val="22"/>
                <w:szCs w:val="22"/>
              </w:rPr>
            </w:pPr>
            <w:smartTag w:uri="urn:schemas-microsoft-com:office:smarttags" w:element="place">
              <w:smartTag w:uri="urn:schemas:contacts" w:element="GivenName">
                <w:smartTag w:uri="urn:schemas-microsoft-com:office:smarttags" w:element="City">
                  <w:r w:rsidRPr="009D57A6">
                    <w:rPr>
                      <w:rFonts w:ascii="Arial" w:hAnsi="Arial" w:cs="Arial"/>
                      <w:sz w:val="22"/>
                      <w:szCs w:val="22"/>
                    </w:rPr>
                    <w:t>Austin</w:t>
                  </w:r>
                </w:smartTag>
              </w:smartTag>
            </w:smartTag>
            <w:r w:rsidRPr="009D57A6">
              <w:rPr>
                <w:rFonts w:ascii="Arial" w:hAnsi="Arial" w:cs="Arial"/>
                <w:sz w:val="22"/>
                <w:szCs w:val="22"/>
              </w:rPr>
              <w:t xml:space="preserve">, W., </w:t>
            </w:r>
            <w:smartTag w:uri="urn:schemas:contacts" w:element="GivenName">
              <w:r w:rsidRPr="009D57A6">
                <w:rPr>
                  <w:rFonts w:ascii="Arial" w:hAnsi="Arial" w:cs="Arial"/>
                  <w:sz w:val="22"/>
                  <w:szCs w:val="22"/>
                </w:rPr>
                <w:t>Boyd</w:t>
              </w:r>
            </w:smartTag>
            <w:r w:rsidRPr="009D57A6">
              <w:rPr>
                <w:rFonts w:ascii="Arial" w:hAnsi="Arial" w:cs="Arial"/>
                <w:sz w:val="22"/>
                <w:szCs w:val="22"/>
              </w:rPr>
              <w:t xml:space="preserve">, M.A., (2008).  </w:t>
            </w:r>
            <w:r w:rsidRPr="009D57A6">
              <w:rPr>
                <w:rFonts w:ascii="Arial" w:hAnsi="Arial" w:cs="Arial"/>
                <w:i/>
                <w:sz w:val="22"/>
                <w:szCs w:val="22"/>
              </w:rPr>
              <w:t>Psychiatric Nursing for Canadian Practice</w:t>
            </w:r>
            <w:r w:rsidRPr="009D57A6">
              <w:rPr>
                <w:rFonts w:ascii="Arial" w:hAnsi="Arial" w:cs="Arial"/>
                <w:sz w:val="22"/>
                <w:szCs w:val="22"/>
              </w:rPr>
              <w:t xml:space="preserve">.        </w:t>
            </w:r>
          </w:p>
          <w:p w:rsidR="00FD4727" w:rsidRPr="009D57A6" w:rsidRDefault="009D57A6" w:rsidP="009D57A6">
            <w:pPr>
              <w:rPr>
                <w:rFonts w:ascii="Arial" w:hAnsi="Arial" w:cs="Arial"/>
                <w:sz w:val="22"/>
                <w:szCs w:val="22"/>
              </w:rPr>
            </w:pPr>
            <w:r>
              <w:rPr>
                <w:rFonts w:ascii="Arial" w:hAnsi="Arial" w:cs="Arial"/>
                <w:sz w:val="22"/>
                <w:szCs w:val="22"/>
              </w:rPr>
              <w:t xml:space="preserve">         </w:t>
            </w:r>
            <w:smartTag w:uri="urn:schemas-microsoft-com:office:smarttags" w:element="place">
              <w:smartTag w:uri="urn:schemas-microsoft-com:office:smarttags" w:element="City">
                <w:r w:rsidRPr="009D57A6">
                  <w:rPr>
                    <w:rFonts w:ascii="Arial" w:hAnsi="Arial" w:cs="Arial"/>
                    <w:sz w:val="22"/>
                    <w:szCs w:val="22"/>
                  </w:rPr>
                  <w:t>Philadelphia</w:t>
                </w:r>
              </w:smartTag>
              <w:r w:rsidRPr="009D57A6">
                <w:rPr>
                  <w:rFonts w:ascii="Arial" w:hAnsi="Arial" w:cs="Arial"/>
                  <w:sz w:val="22"/>
                  <w:szCs w:val="22"/>
                </w:rPr>
                <w:t xml:space="preserve"> </w:t>
              </w:r>
              <w:smartTag w:uri="urn:schemas-microsoft-com:office:smarttags" w:element="State">
                <w:r w:rsidRPr="009D57A6">
                  <w:rPr>
                    <w:rFonts w:ascii="Arial" w:hAnsi="Arial" w:cs="Arial"/>
                    <w:sz w:val="22"/>
                    <w:szCs w:val="22"/>
                  </w:rPr>
                  <w:t>PA</w:t>
                </w:r>
              </w:smartTag>
            </w:smartTag>
            <w:r w:rsidRPr="009D57A6">
              <w:rPr>
                <w:rFonts w:ascii="Arial" w:hAnsi="Arial" w:cs="Arial"/>
                <w:sz w:val="22"/>
                <w:szCs w:val="22"/>
              </w:rPr>
              <w:t>:</w:t>
            </w:r>
            <w:smartTag w:uri="urn:schemas-microsoft-com:office:smarttags" w:element="PersonName">
              <w:r w:rsidRPr="009D57A6">
                <w:rPr>
                  <w:rFonts w:ascii="Arial" w:hAnsi="Arial" w:cs="Arial"/>
                  <w:sz w:val="22"/>
                  <w:szCs w:val="22"/>
                </w:rPr>
                <w:t xml:space="preserve">Lippincott </w:t>
              </w:r>
              <w:smartTag w:uri="urn:schemas:contacts" w:element="Sn">
                <w:r w:rsidRPr="009D57A6">
                  <w:rPr>
                    <w:rFonts w:ascii="Arial" w:hAnsi="Arial" w:cs="Arial"/>
                    <w:sz w:val="22"/>
                    <w:szCs w:val="22"/>
                  </w:rPr>
                  <w:t>Williams</w:t>
                </w:r>
              </w:smartTag>
            </w:smartTag>
            <w:r w:rsidRPr="009D57A6">
              <w:rPr>
                <w:rFonts w:ascii="Arial" w:hAnsi="Arial" w:cs="Arial"/>
                <w:sz w:val="22"/>
                <w:szCs w:val="22"/>
              </w:rPr>
              <w:t xml:space="preserve"> &amp; </w:t>
            </w:r>
            <w:smartTag w:uri="urn:schemas:contacts" w:element="Sn">
              <w:r w:rsidRPr="009D57A6">
                <w:rPr>
                  <w:rFonts w:ascii="Arial" w:hAnsi="Arial" w:cs="Arial"/>
                  <w:sz w:val="22"/>
                  <w:szCs w:val="22"/>
                </w:rPr>
                <w:t>Wilkins</w:t>
              </w:r>
            </w:smartTag>
            <w:r w:rsidRPr="009D57A6">
              <w:rPr>
                <w:rFonts w:ascii="Arial" w:hAnsi="Arial" w:cs="Arial"/>
                <w:sz w:val="22"/>
                <w:szCs w:val="22"/>
              </w:rPr>
              <w:t>.</w:t>
            </w:r>
          </w:p>
          <w:p w:rsidR="00B01F86" w:rsidRDefault="00722C9A">
            <w:pPr>
              <w:pStyle w:val="BodyText"/>
              <w:ind w:left="720" w:hanging="720"/>
              <w:jc w:val="left"/>
            </w:pPr>
            <w:r>
              <w:t xml:space="preserve"> </w:t>
            </w:r>
          </w:p>
          <w:p w:rsidR="00FD4727" w:rsidRPr="009D57A6" w:rsidRDefault="00722C9A" w:rsidP="009D57A6">
            <w:pPr>
              <w:pStyle w:val="BodyText"/>
              <w:ind w:left="720" w:hanging="720"/>
              <w:jc w:val="left"/>
              <w:rPr>
                <w:b/>
              </w:rPr>
            </w:pPr>
            <w:r w:rsidRPr="00722C9A">
              <w:rPr>
                <w:szCs w:val="22"/>
              </w:rPr>
              <w:t xml:space="preserve">Stanhope, M., </w:t>
            </w:r>
            <w:smartTag w:uri="urn:schemas-microsoft-com:office:smarttags" w:element="place">
              <w:smartTag w:uri="urn:schemas:contacts" w:element="Sn">
                <w:smartTag w:uri="urn:schemas-microsoft-com:office:smarttags" w:element="City">
                  <w:r w:rsidRPr="00722C9A">
                    <w:rPr>
                      <w:szCs w:val="22"/>
                    </w:rPr>
                    <w:t>Lancaster</w:t>
                  </w:r>
                </w:smartTag>
              </w:smartTag>
            </w:smartTag>
            <w:r w:rsidRPr="00722C9A">
              <w:rPr>
                <w:szCs w:val="22"/>
              </w:rPr>
              <w:t xml:space="preserve">, J., Jessup-Falcioni, H., &amp; Viverais-Dresler, G. (2008).  </w:t>
            </w:r>
            <w:r w:rsidRPr="00722C9A">
              <w:rPr>
                <w:i/>
                <w:iCs/>
                <w:szCs w:val="22"/>
              </w:rPr>
              <w:t xml:space="preserve">Community Health Nursing in </w:t>
            </w:r>
            <w:smartTag w:uri="urn:schemas-microsoft-com:office:smarttags" w:element="place">
              <w:smartTag w:uri="urn:schemas-microsoft-com:office:smarttags" w:element="country-region">
                <w:r w:rsidRPr="00722C9A">
                  <w:rPr>
                    <w:i/>
                    <w:iCs/>
                    <w:szCs w:val="22"/>
                  </w:rPr>
                  <w:t>Canada</w:t>
                </w:r>
              </w:smartTag>
            </w:smartTag>
            <w:r w:rsidRPr="00722C9A">
              <w:rPr>
                <w:szCs w:val="22"/>
              </w:rPr>
              <w:t xml:space="preserve">.  </w:t>
            </w:r>
            <w:smartTag w:uri="urn:schemas-microsoft-com:office:smarttags" w:element="place">
              <w:smartTag w:uri="urn:schemas-microsoft-com:office:smarttags" w:element="City">
                <w:r w:rsidRPr="00722C9A">
                  <w:rPr>
                    <w:szCs w:val="22"/>
                  </w:rPr>
                  <w:t>Toronto</w:t>
                </w:r>
              </w:smartTag>
            </w:smartTag>
            <w:r w:rsidRPr="00722C9A">
              <w:rPr>
                <w:szCs w:val="22"/>
              </w:rPr>
              <w:t>:  Elsevier.</w:t>
            </w:r>
          </w:p>
          <w:p w:rsidR="00FD4727" w:rsidRDefault="00FD4727">
            <w:pPr>
              <w:rPr>
                <w:rFonts w:ascii="Arial" w:hAnsi="Arial"/>
                <w:bCs/>
                <w:i/>
              </w:rPr>
            </w:pPr>
          </w:p>
        </w:tc>
      </w:tr>
    </w:tbl>
    <w:p w:rsidR="00E70E52" w:rsidRDefault="00E70E52"/>
    <w:p w:rsidR="00622B76" w:rsidRDefault="00622B76">
      <w:r>
        <w:br w:type="page"/>
      </w:r>
    </w:p>
    <w:p w:rsidR="00622B76" w:rsidRDefault="00622B76"/>
    <w:tbl>
      <w:tblPr>
        <w:tblW w:w="0" w:type="auto"/>
        <w:jc w:val="center"/>
        <w:tblLayout w:type="fixed"/>
        <w:tblLook w:val="0000"/>
      </w:tblPr>
      <w:tblGrid>
        <w:gridCol w:w="648"/>
        <w:gridCol w:w="8208"/>
      </w:tblGrid>
      <w:tr w:rsidR="00E70E52" w:rsidTr="00E70E52">
        <w:trPr>
          <w:cantSplit/>
          <w:trHeight w:val="7284"/>
          <w:jc w:val="center"/>
        </w:trPr>
        <w:tc>
          <w:tcPr>
            <w:tcW w:w="648" w:type="dxa"/>
          </w:tcPr>
          <w:p w:rsidR="00E70E52" w:rsidRDefault="00E70E52" w:rsidP="00E70E52">
            <w:pPr>
              <w:rPr>
                <w:rFonts w:ascii="Arial" w:hAnsi="Arial"/>
                <w:b/>
              </w:rPr>
            </w:pPr>
          </w:p>
        </w:tc>
        <w:tc>
          <w:tcPr>
            <w:tcW w:w="8208" w:type="dxa"/>
          </w:tcPr>
          <w:p w:rsidR="00E70E52" w:rsidRDefault="00E70E52">
            <w:pPr>
              <w:rPr>
                <w:rFonts w:ascii="Arial" w:hAnsi="Arial" w:cs="Arial"/>
                <w:b/>
                <w:sz w:val="22"/>
              </w:rPr>
            </w:pPr>
            <w:r>
              <w:rPr>
                <w:rFonts w:ascii="Arial" w:hAnsi="Arial" w:cs="Arial"/>
                <w:b/>
                <w:sz w:val="22"/>
              </w:rPr>
              <w:t>Previously Purchased:</w:t>
            </w:r>
          </w:p>
          <w:p w:rsidR="00E70E52" w:rsidRDefault="00E70E52">
            <w:pPr>
              <w:rPr>
                <w:rFonts w:ascii="Arial" w:hAnsi="Arial" w:cs="Arial"/>
                <w:sz w:val="22"/>
              </w:rPr>
            </w:pPr>
          </w:p>
          <w:p w:rsidR="00E70E52" w:rsidRDefault="00E70E52">
            <w:pPr>
              <w:pStyle w:val="Header"/>
              <w:tabs>
                <w:tab w:val="clear" w:pos="4320"/>
                <w:tab w:val="clear" w:pos="8640"/>
              </w:tabs>
              <w:rPr>
                <w:rFonts w:ascii="Arial" w:hAnsi="Arial" w:cs="Arial"/>
                <w:i/>
                <w:sz w:val="22"/>
              </w:rPr>
            </w:pPr>
            <w:r>
              <w:rPr>
                <w:rFonts w:ascii="Arial" w:hAnsi="Arial" w:cs="Arial"/>
                <w:sz w:val="22"/>
              </w:rPr>
              <w:t xml:space="preserve">Ackley, </w:t>
            </w:r>
            <w:smartTag w:uri="urn:schemas:contacts" w:element="GivenName">
              <w:r>
                <w:rPr>
                  <w:rFonts w:ascii="Arial" w:hAnsi="Arial" w:cs="Arial"/>
                  <w:sz w:val="22"/>
                </w:rPr>
                <w:t>B.J.</w:t>
              </w:r>
            </w:smartTag>
            <w:r>
              <w:rPr>
                <w:rFonts w:ascii="Arial" w:hAnsi="Arial" w:cs="Arial"/>
                <w:sz w:val="22"/>
              </w:rPr>
              <w:t xml:space="preserve">, &amp; Ladwig, </w:t>
            </w:r>
            <w:smartTag w:uri="urn:schemas:contacts" w:element="GivenName">
              <w:r>
                <w:rPr>
                  <w:rFonts w:ascii="Arial" w:hAnsi="Arial" w:cs="Arial"/>
                  <w:sz w:val="22"/>
                </w:rPr>
                <w:t>G.B.</w:t>
              </w:r>
            </w:smartTag>
            <w:r>
              <w:rPr>
                <w:rFonts w:ascii="Arial" w:hAnsi="Arial" w:cs="Arial"/>
                <w:sz w:val="22"/>
              </w:rPr>
              <w:t xml:space="preserve">, (2006) </w:t>
            </w:r>
            <w:r w:rsidRPr="006E410B">
              <w:rPr>
                <w:rFonts w:ascii="Arial" w:hAnsi="Arial" w:cs="Arial"/>
                <w:i/>
                <w:sz w:val="22"/>
              </w:rPr>
              <w:t xml:space="preserve">Nursing diagnosis handbook: A guide to </w:t>
            </w:r>
          </w:p>
          <w:p w:rsidR="00E70E52" w:rsidRDefault="00E70E52">
            <w:pPr>
              <w:pStyle w:val="Header"/>
              <w:tabs>
                <w:tab w:val="clear" w:pos="4320"/>
                <w:tab w:val="clear" w:pos="8640"/>
              </w:tabs>
              <w:rPr>
                <w:rFonts w:ascii="Arial" w:hAnsi="Arial" w:cs="Arial"/>
                <w:sz w:val="22"/>
              </w:rPr>
            </w:pPr>
            <w:r>
              <w:rPr>
                <w:rFonts w:ascii="Arial" w:hAnsi="Arial" w:cs="Arial"/>
                <w:i/>
                <w:sz w:val="22"/>
              </w:rPr>
              <w:t xml:space="preserve">        </w:t>
            </w:r>
            <w:r>
              <w:rPr>
                <w:rFonts w:ascii="Arial" w:hAnsi="Arial" w:cs="Arial"/>
                <w:i/>
                <w:sz w:val="22"/>
              </w:rPr>
              <w:tab/>
              <w:t>p</w:t>
            </w:r>
            <w:r w:rsidRPr="006E410B">
              <w:rPr>
                <w:rFonts w:ascii="Arial" w:hAnsi="Arial" w:cs="Arial"/>
                <w:i/>
                <w:sz w:val="22"/>
              </w:rPr>
              <w:t>lanning care</w:t>
            </w:r>
            <w:r>
              <w:rPr>
                <w:rFonts w:ascii="Arial" w:hAnsi="Arial" w:cs="Arial"/>
                <w:i/>
                <w:sz w:val="22"/>
              </w:rPr>
              <w:t xml:space="preserve"> </w:t>
            </w:r>
            <w:r w:rsidRPr="006E410B">
              <w:rPr>
                <w:rFonts w:ascii="Arial" w:hAnsi="Arial" w:cs="Arial"/>
                <w:sz w:val="22"/>
              </w:rPr>
              <w:t>(</w:t>
            </w:r>
            <w:r>
              <w:rPr>
                <w:rFonts w:ascii="Arial" w:hAnsi="Arial" w:cs="Arial"/>
                <w:i/>
                <w:sz w:val="22"/>
              </w:rPr>
              <w:t xml:space="preserve"> </w:t>
            </w:r>
            <w:r>
              <w:rPr>
                <w:rFonts w:ascii="Arial" w:hAnsi="Arial" w:cs="Arial"/>
                <w:sz w:val="22"/>
              </w:rPr>
              <w:t>7</w:t>
            </w:r>
            <w:r w:rsidRPr="006E410B">
              <w:rPr>
                <w:rFonts w:ascii="Arial" w:hAnsi="Arial" w:cs="Arial"/>
                <w:sz w:val="22"/>
                <w:vertAlign w:val="superscript"/>
              </w:rPr>
              <w:t>th</w:t>
            </w:r>
            <w:r>
              <w:rPr>
                <w:rFonts w:ascii="Arial" w:hAnsi="Arial" w:cs="Arial"/>
                <w:sz w:val="22"/>
              </w:rPr>
              <w:t xml:space="preserve"> </w:t>
            </w:r>
            <w:smartTag w:uri="urn:schemas:contacts" w:element="GivenName">
              <w:r>
                <w:rPr>
                  <w:rFonts w:ascii="Arial" w:hAnsi="Arial" w:cs="Arial"/>
                  <w:sz w:val="22"/>
                </w:rPr>
                <w:t>ed</w:t>
              </w:r>
            </w:smartTag>
            <w:r>
              <w:rPr>
                <w:rFonts w:ascii="Arial" w:hAnsi="Arial" w:cs="Arial"/>
                <w:sz w:val="22"/>
              </w:rPr>
              <w:t xml:space="preserve">.). </w:t>
            </w:r>
            <w:smartTag w:uri="urn:schemas-microsoft-com:office:smarttags" w:element="place">
              <w:smartTag w:uri="urn:schemas-microsoft-com:office:smarttags" w:element="City">
                <w:r>
                  <w:rPr>
                    <w:rFonts w:ascii="Arial" w:hAnsi="Arial" w:cs="Arial"/>
                    <w:sz w:val="22"/>
                  </w:rPr>
                  <w:t>St. Louis</w:t>
                </w:r>
              </w:smartTag>
              <w:r>
                <w:rPr>
                  <w:rFonts w:ascii="Arial" w:hAnsi="Arial" w:cs="Arial"/>
                  <w:sz w:val="22"/>
                </w:rPr>
                <w:t xml:space="preserve">, </w:t>
              </w:r>
              <w:smartTag w:uri="urn:schemas-microsoft-com:office:smarttags" w:element="State">
                <w:r>
                  <w:rPr>
                    <w:rFonts w:ascii="Arial" w:hAnsi="Arial" w:cs="Arial"/>
                    <w:sz w:val="22"/>
                  </w:rPr>
                  <w:t>MO</w:t>
                </w:r>
              </w:smartTag>
            </w:smartTag>
            <w:r>
              <w:rPr>
                <w:rFonts w:ascii="Arial" w:hAnsi="Arial" w:cs="Arial"/>
                <w:sz w:val="22"/>
              </w:rPr>
              <w:t xml:space="preserve">: </w:t>
            </w:r>
            <w:smartTag w:uri="urn:schemas:contacts" w:element="Sn">
              <w:r>
                <w:rPr>
                  <w:rFonts w:ascii="Arial" w:hAnsi="Arial" w:cs="Arial"/>
                  <w:sz w:val="22"/>
                </w:rPr>
                <w:t>Mosby</w:t>
              </w:r>
            </w:smartTag>
            <w:r>
              <w:rPr>
                <w:rFonts w:ascii="Arial" w:hAnsi="Arial" w:cs="Arial"/>
                <w:sz w:val="22"/>
              </w:rPr>
              <w:t xml:space="preserve">. </w:t>
            </w:r>
          </w:p>
          <w:p w:rsidR="00E70E52" w:rsidRDefault="00E70E52">
            <w:pPr>
              <w:pStyle w:val="Header"/>
              <w:tabs>
                <w:tab w:val="clear" w:pos="4320"/>
                <w:tab w:val="clear" w:pos="8640"/>
              </w:tabs>
              <w:rPr>
                <w:rFonts w:ascii="Arial" w:hAnsi="Arial" w:cs="Arial"/>
                <w:sz w:val="22"/>
              </w:rPr>
            </w:pPr>
          </w:p>
          <w:p w:rsidR="00E70E52" w:rsidRDefault="00E70E52" w:rsidP="00C674F1">
            <w:pPr>
              <w:numPr>
                <w:ilvl w:val="12"/>
                <w:numId w:val="0"/>
              </w:numPr>
              <w:rPr>
                <w:rFonts w:ascii="Arial" w:hAnsi="Arial" w:cs="Arial"/>
                <w:i/>
                <w:sz w:val="22"/>
                <w:szCs w:val="22"/>
              </w:rPr>
            </w:pPr>
            <w:smartTag w:uri="urn:schemas-microsoft-com:office:smarttags" w:element="PersonName">
              <w:smartTag w:uri="urn:schemas:contacts" w:element="GivenName">
                <w:r w:rsidRPr="00C674F1">
                  <w:rPr>
                    <w:rFonts w:ascii="Arial" w:hAnsi="Arial" w:cs="Arial"/>
                    <w:sz w:val="22"/>
                    <w:szCs w:val="22"/>
                  </w:rPr>
                  <w:t>Beckmann</w:t>
                </w:r>
              </w:smartTag>
              <w:r w:rsidRPr="00C674F1">
                <w:rPr>
                  <w:rFonts w:ascii="Arial" w:hAnsi="Arial" w:cs="Arial"/>
                  <w:sz w:val="22"/>
                  <w:szCs w:val="22"/>
                </w:rPr>
                <w:t xml:space="preserve"> </w:t>
              </w:r>
              <w:smartTag w:uri="urn:schemas:contacts" w:element="Sn">
                <w:r w:rsidRPr="00C674F1">
                  <w:rPr>
                    <w:rFonts w:ascii="Arial" w:hAnsi="Arial" w:cs="Arial"/>
                    <w:sz w:val="22"/>
                    <w:szCs w:val="22"/>
                  </w:rPr>
                  <w:t>Murray</w:t>
                </w:r>
              </w:smartTag>
            </w:smartTag>
            <w:r w:rsidRPr="00C674F1">
              <w:rPr>
                <w:rFonts w:ascii="Arial" w:hAnsi="Arial" w:cs="Arial"/>
                <w:sz w:val="22"/>
                <w:szCs w:val="22"/>
              </w:rPr>
              <w:t xml:space="preserve">, R., Proctor Zentner, J., Pangman, V., &amp; Pangman, C. (2006).  </w:t>
            </w:r>
            <w:r>
              <w:rPr>
                <w:rFonts w:ascii="Arial" w:hAnsi="Arial" w:cs="Arial"/>
                <w:sz w:val="22"/>
                <w:szCs w:val="22"/>
              </w:rPr>
              <w:t xml:space="preserve">   </w:t>
            </w:r>
            <w:r w:rsidRPr="00C674F1">
              <w:rPr>
                <w:rFonts w:ascii="Arial" w:hAnsi="Arial" w:cs="Arial"/>
                <w:sz w:val="22"/>
                <w:szCs w:val="22"/>
              </w:rPr>
              <w:t xml:space="preserve">        </w:t>
            </w:r>
            <w:r w:rsidRPr="00C674F1">
              <w:rPr>
                <w:rFonts w:ascii="Arial" w:hAnsi="Arial" w:cs="Arial"/>
                <w:i/>
                <w:sz w:val="22"/>
                <w:szCs w:val="22"/>
              </w:rPr>
              <w:t xml:space="preserve">                    </w:t>
            </w:r>
            <w:r>
              <w:rPr>
                <w:rFonts w:ascii="Arial" w:hAnsi="Arial" w:cs="Arial"/>
                <w:i/>
                <w:sz w:val="22"/>
                <w:szCs w:val="22"/>
              </w:rPr>
              <w:t xml:space="preserve">                                                      </w:t>
            </w:r>
          </w:p>
          <w:p w:rsidR="00E70E52" w:rsidRPr="00C674F1" w:rsidRDefault="00E70E52" w:rsidP="00C674F1">
            <w:pPr>
              <w:numPr>
                <w:ilvl w:val="12"/>
                <w:numId w:val="0"/>
              </w:numPr>
              <w:rPr>
                <w:rFonts w:ascii="Arial" w:hAnsi="Arial" w:cs="Arial"/>
                <w:i/>
                <w:sz w:val="22"/>
                <w:szCs w:val="22"/>
              </w:rPr>
            </w:pPr>
            <w:r>
              <w:rPr>
                <w:rFonts w:ascii="Arial" w:hAnsi="Arial" w:cs="Arial"/>
                <w:i/>
                <w:sz w:val="22"/>
                <w:szCs w:val="22"/>
              </w:rPr>
              <w:t xml:space="preserve">            H</w:t>
            </w:r>
            <w:r w:rsidRPr="00C674F1">
              <w:rPr>
                <w:rFonts w:ascii="Arial" w:hAnsi="Arial" w:cs="Arial"/>
                <w:i/>
                <w:sz w:val="22"/>
                <w:szCs w:val="22"/>
              </w:rPr>
              <w:t>ealth promotion strategies through the lifespan.</w:t>
            </w:r>
            <w:r w:rsidRPr="00C674F1">
              <w:rPr>
                <w:rFonts w:ascii="Arial" w:hAnsi="Arial" w:cs="Arial"/>
                <w:sz w:val="22"/>
                <w:szCs w:val="22"/>
              </w:rPr>
              <w:t xml:space="preserve">  </w:t>
            </w:r>
            <w:smartTag w:uri="urn:schemas-microsoft-com:office:smarttags" w:element="place">
              <w:smartTag w:uri="urn:schemas-microsoft-com:office:smarttags" w:element="City">
                <w:r w:rsidRPr="00C674F1">
                  <w:rPr>
                    <w:rFonts w:ascii="Arial" w:hAnsi="Arial" w:cs="Arial"/>
                    <w:sz w:val="22"/>
                    <w:szCs w:val="22"/>
                  </w:rPr>
                  <w:t>Toronto</w:t>
                </w:r>
              </w:smartTag>
            </w:smartTag>
            <w:r w:rsidRPr="00C674F1">
              <w:rPr>
                <w:rFonts w:ascii="Arial" w:hAnsi="Arial" w:cs="Arial"/>
                <w:sz w:val="22"/>
                <w:szCs w:val="22"/>
              </w:rPr>
              <w:t>:  Prentice Hall</w:t>
            </w:r>
          </w:p>
          <w:p w:rsidR="00E70E52" w:rsidRDefault="00E70E52" w:rsidP="00C674F1">
            <w:pPr>
              <w:numPr>
                <w:ilvl w:val="12"/>
                <w:numId w:val="0"/>
              </w:numPr>
              <w:rPr>
                <w:szCs w:val="24"/>
              </w:rPr>
            </w:pPr>
            <w:r>
              <w:rPr>
                <w:szCs w:val="24"/>
              </w:rPr>
              <w:t xml:space="preserve">   </w:t>
            </w:r>
          </w:p>
          <w:p w:rsidR="00E70E52" w:rsidRPr="00895F0E" w:rsidRDefault="00E70E52" w:rsidP="00895F0E">
            <w:pPr>
              <w:ind w:left="720" w:hanging="720"/>
              <w:rPr>
                <w:rFonts w:ascii="Arial" w:hAnsi="Arial" w:cs="Arial"/>
                <w:sz w:val="22"/>
                <w:szCs w:val="22"/>
              </w:rPr>
            </w:pPr>
            <w:r w:rsidRPr="00895F0E">
              <w:rPr>
                <w:rFonts w:ascii="Arial" w:hAnsi="Arial" w:cs="Arial"/>
                <w:sz w:val="22"/>
                <w:szCs w:val="22"/>
              </w:rPr>
              <w:t xml:space="preserve">Heuther, S.E. &amp; McCance, K.l. (2008). </w:t>
            </w:r>
            <w:r w:rsidRPr="00895F0E">
              <w:rPr>
                <w:rFonts w:ascii="Arial" w:hAnsi="Arial" w:cs="Arial"/>
                <w:i/>
                <w:sz w:val="22"/>
                <w:szCs w:val="22"/>
              </w:rPr>
              <w:t>Understanding</w:t>
            </w:r>
            <w:r w:rsidRPr="00895F0E">
              <w:rPr>
                <w:rFonts w:ascii="Arial" w:hAnsi="Arial" w:cs="Arial"/>
                <w:sz w:val="22"/>
                <w:szCs w:val="22"/>
              </w:rPr>
              <w:t xml:space="preserve"> </w:t>
            </w:r>
            <w:r w:rsidRPr="00895F0E">
              <w:rPr>
                <w:rFonts w:ascii="Arial" w:hAnsi="Arial" w:cs="Arial"/>
                <w:i/>
                <w:sz w:val="22"/>
                <w:szCs w:val="22"/>
              </w:rPr>
              <w:t xml:space="preserve">Pathophysiology. </w:t>
            </w:r>
            <w:r w:rsidRPr="00895F0E">
              <w:rPr>
                <w:rFonts w:ascii="Arial" w:hAnsi="Arial" w:cs="Arial"/>
                <w:sz w:val="22"/>
                <w:szCs w:val="22"/>
              </w:rPr>
              <w:t>(4</w:t>
            </w:r>
            <w:r w:rsidRPr="00895F0E">
              <w:rPr>
                <w:rFonts w:ascii="Arial" w:hAnsi="Arial" w:cs="Arial"/>
                <w:sz w:val="22"/>
                <w:szCs w:val="22"/>
                <w:vertAlign w:val="superscript"/>
              </w:rPr>
              <w:t>th</w:t>
            </w:r>
            <w:r w:rsidRPr="00895F0E">
              <w:rPr>
                <w:rFonts w:ascii="Arial" w:hAnsi="Arial" w:cs="Arial"/>
                <w:sz w:val="22"/>
                <w:szCs w:val="22"/>
              </w:rPr>
              <w:t xml:space="preserve"> </w:t>
            </w:r>
            <w:smartTag w:uri="urn:schemas:contacts" w:element="GivenName">
              <w:r w:rsidRPr="00895F0E">
                <w:rPr>
                  <w:rFonts w:ascii="Arial" w:hAnsi="Arial" w:cs="Arial"/>
                  <w:sz w:val="22"/>
                  <w:szCs w:val="22"/>
                </w:rPr>
                <w:t>ed</w:t>
              </w:r>
            </w:smartTag>
            <w:r w:rsidRPr="00895F0E">
              <w:rPr>
                <w:rFonts w:ascii="Arial" w:hAnsi="Arial" w:cs="Arial"/>
                <w:sz w:val="22"/>
                <w:szCs w:val="22"/>
              </w:rPr>
              <w:t xml:space="preserve">.). </w:t>
            </w:r>
            <w:smartTag w:uri="urn:schemas-microsoft-com:office:smarttags" w:element="City">
              <w:r w:rsidRPr="00895F0E">
                <w:rPr>
                  <w:rFonts w:ascii="Arial" w:hAnsi="Arial" w:cs="Arial"/>
                  <w:sz w:val="22"/>
                  <w:szCs w:val="22"/>
                </w:rPr>
                <w:t>St. Louis</w:t>
              </w:r>
            </w:smartTag>
            <w:r w:rsidRPr="00895F0E">
              <w:rPr>
                <w:rFonts w:ascii="Arial" w:hAnsi="Arial" w:cs="Arial"/>
                <w:sz w:val="22"/>
                <w:szCs w:val="22"/>
              </w:rPr>
              <w:t xml:space="preserve">: </w:t>
            </w:r>
            <w:smartTag w:uri="urn:schemas-microsoft-com:office:smarttags" w:element="place">
              <w:smartTag w:uri="urn:schemas-microsoft-com:office:smarttags" w:element="State">
                <w:r w:rsidRPr="00895F0E">
                  <w:rPr>
                    <w:rFonts w:ascii="Arial" w:hAnsi="Arial" w:cs="Arial"/>
                    <w:sz w:val="22"/>
                    <w:szCs w:val="22"/>
                  </w:rPr>
                  <w:t>Missouri</w:t>
                </w:r>
              </w:smartTag>
            </w:smartTag>
            <w:r w:rsidRPr="00895F0E">
              <w:rPr>
                <w:rFonts w:ascii="Arial" w:hAnsi="Arial" w:cs="Arial"/>
                <w:sz w:val="22"/>
                <w:szCs w:val="22"/>
              </w:rPr>
              <w:t xml:space="preserve">:  </w:t>
            </w:r>
            <w:smartTag w:uri="urn:schemas:contacts" w:element="Sn">
              <w:r w:rsidRPr="00895F0E">
                <w:rPr>
                  <w:rFonts w:ascii="Arial" w:hAnsi="Arial" w:cs="Arial"/>
                  <w:sz w:val="22"/>
                  <w:szCs w:val="22"/>
                </w:rPr>
                <w:t>Mosby</w:t>
              </w:r>
            </w:smartTag>
            <w:r w:rsidRPr="00895F0E">
              <w:rPr>
                <w:rFonts w:ascii="Arial" w:hAnsi="Arial" w:cs="Arial"/>
                <w:sz w:val="22"/>
                <w:szCs w:val="22"/>
              </w:rPr>
              <w:t>.</w:t>
            </w:r>
          </w:p>
          <w:p w:rsidR="00E70E52" w:rsidRPr="00895F0E" w:rsidRDefault="00E70E52" w:rsidP="00895F0E">
            <w:pPr>
              <w:ind w:left="720" w:hanging="720"/>
              <w:rPr>
                <w:rFonts w:ascii="Arial" w:hAnsi="Arial" w:cs="Arial"/>
                <w:sz w:val="22"/>
                <w:szCs w:val="22"/>
              </w:rPr>
            </w:pPr>
            <w:r w:rsidRPr="00895F0E">
              <w:rPr>
                <w:rFonts w:ascii="Arial" w:hAnsi="Arial" w:cs="Arial"/>
                <w:sz w:val="22"/>
                <w:szCs w:val="22"/>
              </w:rPr>
              <w:t xml:space="preserve"> </w:t>
            </w:r>
          </w:p>
          <w:p w:rsidR="00E70E52" w:rsidRDefault="00E70E52">
            <w:pPr>
              <w:rPr>
                <w:rFonts w:ascii="Arial" w:hAnsi="Arial" w:cs="Arial"/>
                <w:sz w:val="22"/>
              </w:rPr>
            </w:pPr>
            <w:r>
              <w:rPr>
                <w:rFonts w:ascii="Arial" w:hAnsi="Arial" w:cs="Arial"/>
                <w:sz w:val="22"/>
              </w:rPr>
              <w:t xml:space="preserve">Karch, A. (2007). </w:t>
            </w:r>
            <w:smartTag w:uri="urn:schemas:contacts" w:element="Sn">
              <w:r>
                <w:rPr>
                  <w:rFonts w:ascii="Arial" w:hAnsi="Arial" w:cs="Arial"/>
                  <w:i/>
                  <w:sz w:val="22"/>
                </w:rPr>
                <w:t>Lippincott</w:t>
              </w:r>
            </w:smartTag>
            <w:r>
              <w:rPr>
                <w:rFonts w:ascii="Arial" w:hAnsi="Arial" w:cs="Arial"/>
                <w:i/>
                <w:sz w:val="22"/>
              </w:rPr>
              <w:t xml:space="preserve">’s nursing drug guide Canadian version. </w:t>
            </w:r>
            <w:smartTag w:uri="urn:schemas-microsoft-com:office:smarttags" w:element="place">
              <w:smartTag w:uri="urn:schemas-microsoft-com:office:smarttags" w:element="City">
                <w:r>
                  <w:rPr>
                    <w:rFonts w:ascii="Arial" w:hAnsi="Arial" w:cs="Arial"/>
                    <w:sz w:val="22"/>
                  </w:rPr>
                  <w:t>Philadelphia</w:t>
                </w:r>
              </w:smartTag>
            </w:smartTag>
            <w:r>
              <w:rPr>
                <w:rFonts w:ascii="Arial" w:hAnsi="Arial" w:cs="Arial"/>
                <w:sz w:val="22"/>
              </w:rPr>
              <w:t xml:space="preserve">: </w:t>
            </w:r>
          </w:p>
          <w:p w:rsidR="00E70E52" w:rsidRDefault="00E70E52">
            <w:pPr>
              <w:rPr>
                <w:rFonts w:ascii="Arial" w:hAnsi="Arial" w:cs="Arial"/>
                <w:sz w:val="22"/>
              </w:rPr>
            </w:pPr>
            <w:r>
              <w:rPr>
                <w:rFonts w:ascii="Arial" w:hAnsi="Arial" w:cs="Arial"/>
                <w:sz w:val="22"/>
              </w:rPr>
              <w:t xml:space="preserve">          </w:t>
            </w:r>
            <w:r>
              <w:rPr>
                <w:rFonts w:ascii="Arial" w:hAnsi="Arial" w:cs="Arial"/>
                <w:sz w:val="22"/>
              </w:rPr>
              <w:tab/>
            </w:r>
            <w:smartTag w:uri="urn:schemas:contacts" w:element="Sn">
              <w:r>
                <w:rPr>
                  <w:rFonts w:ascii="Arial" w:hAnsi="Arial" w:cs="Arial"/>
                  <w:sz w:val="22"/>
                </w:rPr>
                <w:t>Lippincott</w:t>
              </w:r>
            </w:smartTag>
            <w:r>
              <w:rPr>
                <w:rFonts w:ascii="Arial" w:hAnsi="Arial" w:cs="Arial"/>
                <w:sz w:val="22"/>
              </w:rPr>
              <w:t>.</w:t>
            </w:r>
          </w:p>
          <w:p w:rsidR="00E70E52" w:rsidRDefault="00E70E52">
            <w:pPr>
              <w:rPr>
                <w:rFonts w:ascii="Arial" w:hAnsi="Arial" w:cs="Arial"/>
                <w:sz w:val="22"/>
              </w:rPr>
            </w:pPr>
          </w:p>
          <w:p w:rsidR="00E70E52" w:rsidRDefault="00E70E52" w:rsidP="00F36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900BE">
              <w:rPr>
                <w:rFonts w:ascii="Arial" w:hAnsi="Arial" w:cs="Arial"/>
                <w:sz w:val="22"/>
                <w:szCs w:val="22"/>
              </w:rPr>
              <w:t xml:space="preserve">Lehne, </w:t>
            </w:r>
            <w:smartTag w:uri="urn:schemas:contacts" w:element="GivenName">
              <w:r w:rsidRPr="00D900BE">
                <w:rPr>
                  <w:rFonts w:ascii="Arial" w:hAnsi="Arial" w:cs="Arial"/>
                  <w:sz w:val="22"/>
                  <w:szCs w:val="22"/>
                </w:rPr>
                <w:t>R.A.</w:t>
              </w:r>
            </w:smartTag>
            <w:r w:rsidRPr="00D900BE">
              <w:rPr>
                <w:rFonts w:ascii="Arial" w:hAnsi="Arial" w:cs="Arial"/>
                <w:sz w:val="22"/>
                <w:szCs w:val="22"/>
              </w:rPr>
              <w:t xml:space="preserve"> (2007).  </w:t>
            </w:r>
            <w:r w:rsidRPr="00D900BE">
              <w:rPr>
                <w:rFonts w:ascii="Arial" w:hAnsi="Arial" w:cs="Arial"/>
                <w:i/>
                <w:sz w:val="22"/>
                <w:szCs w:val="22"/>
              </w:rPr>
              <w:t xml:space="preserve">Pharmacology for nursing care </w:t>
            </w:r>
            <w:r w:rsidRPr="00D900BE">
              <w:rPr>
                <w:rFonts w:ascii="Arial" w:hAnsi="Arial" w:cs="Arial"/>
                <w:sz w:val="22"/>
                <w:szCs w:val="22"/>
              </w:rPr>
              <w:t>(6</w:t>
            </w:r>
            <w:r w:rsidRPr="00D900BE">
              <w:rPr>
                <w:rFonts w:ascii="Arial" w:hAnsi="Arial" w:cs="Arial"/>
                <w:sz w:val="22"/>
                <w:szCs w:val="22"/>
                <w:vertAlign w:val="superscript"/>
              </w:rPr>
              <w:t>th</w:t>
            </w:r>
            <w:r w:rsidRPr="00D900BE">
              <w:rPr>
                <w:rFonts w:ascii="Arial" w:hAnsi="Arial" w:cs="Arial"/>
                <w:sz w:val="22"/>
                <w:szCs w:val="22"/>
              </w:rPr>
              <w:t xml:space="preserve"> </w:t>
            </w:r>
            <w:smartTag w:uri="urn:schemas:contacts" w:element="GivenName">
              <w:r w:rsidRPr="00D900BE">
                <w:rPr>
                  <w:rFonts w:ascii="Arial" w:hAnsi="Arial" w:cs="Arial"/>
                  <w:sz w:val="22"/>
                  <w:szCs w:val="22"/>
                </w:rPr>
                <w:t>ed</w:t>
              </w:r>
            </w:smartTag>
            <w:r w:rsidRPr="00D900BE">
              <w:rPr>
                <w:rFonts w:ascii="Arial" w:hAnsi="Arial" w:cs="Arial"/>
                <w:sz w:val="22"/>
                <w:szCs w:val="22"/>
              </w:rPr>
              <w:t xml:space="preserve">.).  </w:t>
            </w:r>
            <w:smartTag w:uri="urn:schemas-microsoft-com:office:smarttags" w:element="place">
              <w:smartTag w:uri="urn:schemas-microsoft-com:office:smarttags" w:element="City">
                <w:r w:rsidRPr="00D900BE">
                  <w:rPr>
                    <w:rFonts w:ascii="Arial" w:hAnsi="Arial" w:cs="Arial"/>
                    <w:sz w:val="22"/>
                    <w:szCs w:val="22"/>
                  </w:rPr>
                  <w:t>St. Louis</w:t>
                </w:r>
              </w:smartTag>
              <w:r w:rsidRPr="00D900BE">
                <w:rPr>
                  <w:rFonts w:ascii="Arial" w:hAnsi="Arial" w:cs="Arial"/>
                  <w:sz w:val="22"/>
                  <w:szCs w:val="22"/>
                </w:rPr>
                <w:t xml:space="preserve">, </w:t>
              </w:r>
              <w:smartTag w:uri="urn:schemas-microsoft-com:office:smarttags" w:element="State">
                <w:r w:rsidRPr="00D900BE">
                  <w:rPr>
                    <w:rFonts w:ascii="Arial" w:hAnsi="Arial" w:cs="Arial"/>
                    <w:sz w:val="22"/>
                    <w:szCs w:val="22"/>
                  </w:rPr>
                  <w:t>Mo</w:t>
                </w:r>
              </w:smartTag>
            </w:smartTag>
            <w:r w:rsidRPr="00D900BE">
              <w:rPr>
                <w:rFonts w:ascii="Arial" w:hAnsi="Arial" w:cs="Arial"/>
                <w:sz w:val="22"/>
                <w:szCs w:val="22"/>
              </w:rPr>
              <w:t xml:space="preserve">: </w:t>
            </w:r>
          </w:p>
          <w:p w:rsidR="00E70E52" w:rsidRPr="00D900BE" w:rsidRDefault="00E70E52" w:rsidP="00F36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smartTag w:uri="urn:schemas:contacts" w:element="Sn">
              <w:r w:rsidRPr="00D900BE">
                <w:rPr>
                  <w:rFonts w:ascii="Arial" w:hAnsi="Arial" w:cs="Arial"/>
                  <w:sz w:val="22"/>
                  <w:szCs w:val="22"/>
                </w:rPr>
                <w:t>Saunders</w:t>
              </w:r>
            </w:smartTag>
          </w:p>
          <w:p w:rsidR="00E70E52" w:rsidRDefault="00E70E52">
            <w:pPr>
              <w:rPr>
                <w:rFonts w:ascii="Arial" w:hAnsi="Arial" w:cs="Arial"/>
                <w:sz w:val="22"/>
              </w:rPr>
            </w:pPr>
          </w:p>
          <w:p w:rsidR="00E70E52" w:rsidRPr="00AA2474" w:rsidRDefault="00E70E52" w:rsidP="000E1CE6">
            <w:pPr>
              <w:autoSpaceDE w:val="0"/>
              <w:autoSpaceDN w:val="0"/>
              <w:adjustRightInd w:val="0"/>
              <w:rPr>
                <w:rFonts w:ascii="Arial" w:hAnsi="Arial" w:cs="Arial"/>
                <w:i/>
                <w:sz w:val="22"/>
                <w:szCs w:val="22"/>
                <w:lang w:val="en-CA" w:eastAsia="en-CA"/>
              </w:rPr>
            </w:pPr>
            <w:smartTag w:uri="urn:schemas:contacts" w:element="GivenName">
              <w:r w:rsidRPr="00D900BE">
                <w:rPr>
                  <w:rFonts w:ascii="Arial" w:hAnsi="Arial" w:cs="Arial"/>
                  <w:sz w:val="22"/>
                  <w:szCs w:val="22"/>
                  <w:lang w:val="en-CA" w:eastAsia="en-CA"/>
                </w:rPr>
                <w:t>Lewis</w:t>
              </w:r>
            </w:smartTag>
            <w:r w:rsidRPr="00D900BE">
              <w:rPr>
                <w:rFonts w:ascii="Arial" w:hAnsi="Arial" w:cs="Arial"/>
                <w:sz w:val="22"/>
                <w:szCs w:val="22"/>
                <w:lang w:val="en-CA" w:eastAsia="en-CA"/>
              </w:rPr>
              <w:t xml:space="preserve">, </w:t>
            </w:r>
            <w:smartTag w:uri="urn:schemas:contacts" w:element="GivenName">
              <w:r w:rsidRPr="00D900BE">
                <w:rPr>
                  <w:rFonts w:ascii="Arial" w:hAnsi="Arial" w:cs="Arial"/>
                  <w:sz w:val="22"/>
                  <w:szCs w:val="22"/>
                  <w:lang w:val="en-CA" w:eastAsia="en-CA"/>
                </w:rPr>
                <w:t>S.</w:t>
              </w:r>
            </w:smartTag>
            <w:r w:rsidRPr="00D900BE">
              <w:rPr>
                <w:rFonts w:ascii="Arial" w:hAnsi="Arial" w:cs="Arial"/>
                <w:sz w:val="22"/>
                <w:szCs w:val="22"/>
                <w:lang w:val="en-CA" w:eastAsia="en-CA"/>
              </w:rPr>
              <w:t xml:space="preserve"> </w:t>
            </w:r>
            <w:smartTag w:uri="urn:schemas:contacts" w:element="Sn">
              <w:r w:rsidRPr="00D900BE">
                <w:rPr>
                  <w:rFonts w:ascii="Arial" w:hAnsi="Arial" w:cs="Arial"/>
                  <w:sz w:val="22"/>
                  <w:szCs w:val="22"/>
                  <w:lang w:val="en-CA" w:eastAsia="en-CA"/>
                </w:rPr>
                <w:t>M.</w:t>
              </w:r>
            </w:smartTag>
            <w:r w:rsidRPr="00D900BE">
              <w:rPr>
                <w:rFonts w:ascii="Arial" w:hAnsi="Arial" w:cs="Arial"/>
                <w:sz w:val="22"/>
                <w:szCs w:val="22"/>
                <w:lang w:val="en-CA" w:eastAsia="en-CA"/>
              </w:rPr>
              <w:t xml:space="preserve">, Heitkemper, </w:t>
            </w:r>
            <w:smartTag w:uri="urn:schemas:contacts" w:element="GivenName">
              <w:r w:rsidRPr="00D900BE">
                <w:rPr>
                  <w:rFonts w:ascii="Arial" w:hAnsi="Arial" w:cs="Arial"/>
                  <w:sz w:val="22"/>
                  <w:szCs w:val="22"/>
                  <w:lang w:val="en-CA" w:eastAsia="en-CA"/>
                </w:rPr>
                <w:t>M.</w:t>
              </w:r>
            </w:smartTag>
            <w:r w:rsidRPr="00D900BE">
              <w:rPr>
                <w:rFonts w:ascii="Arial" w:hAnsi="Arial" w:cs="Arial"/>
                <w:sz w:val="22"/>
                <w:szCs w:val="22"/>
                <w:lang w:val="en-CA" w:eastAsia="en-CA"/>
              </w:rPr>
              <w:t xml:space="preserve"> </w:t>
            </w:r>
            <w:smartTag w:uri="urn:schemas:contacts" w:element="Sn">
              <w:r w:rsidRPr="00D900BE">
                <w:rPr>
                  <w:rFonts w:ascii="Arial" w:hAnsi="Arial" w:cs="Arial"/>
                  <w:sz w:val="22"/>
                  <w:szCs w:val="22"/>
                  <w:lang w:val="en-CA" w:eastAsia="en-CA"/>
                </w:rPr>
                <w:t>M.</w:t>
              </w:r>
            </w:smartTag>
            <w:r w:rsidRPr="00D900BE">
              <w:rPr>
                <w:rFonts w:ascii="Arial" w:hAnsi="Arial" w:cs="Arial"/>
                <w:sz w:val="22"/>
                <w:szCs w:val="22"/>
                <w:lang w:val="en-CA" w:eastAsia="en-CA"/>
              </w:rPr>
              <w:t xml:space="preserve">, &amp; </w:t>
            </w:r>
            <w:smartTag w:uri="urn:schemas:contacts" w:element="Sn">
              <w:r w:rsidRPr="00D900BE">
                <w:rPr>
                  <w:rFonts w:ascii="Arial" w:hAnsi="Arial" w:cs="Arial"/>
                  <w:sz w:val="22"/>
                  <w:szCs w:val="22"/>
                  <w:lang w:val="en-CA" w:eastAsia="en-CA"/>
                </w:rPr>
                <w:t>Dirksen</w:t>
              </w:r>
            </w:smartTag>
            <w:r w:rsidRPr="00D900BE">
              <w:rPr>
                <w:rFonts w:ascii="Arial" w:hAnsi="Arial" w:cs="Arial"/>
                <w:sz w:val="22"/>
                <w:szCs w:val="22"/>
                <w:lang w:val="en-CA" w:eastAsia="en-CA"/>
              </w:rPr>
              <w:t xml:space="preserve">, </w:t>
            </w:r>
            <w:smartTag w:uri="urn:schemas-microsoft-com:office:smarttags" w:element="PersonName">
              <w:smartTag w:uri="urn:schemas:contacts" w:element="GivenName">
                <w:r w:rsidRPr="00D900BE">
                  <w:rPr>
                    <w:rFonts w:ascii="Arial" w:hAnsi="Arial" w:cs="Arial"/>
                    <w:sz w:val="22"/>
                    <w:szCs w:val="22"/>
                    <w:lang w:val="en-CA" w:eastAsia="en-CA"/>
                  </w:rPr>
                  <w:t>S.</w:t>
                </w:r>
              </w:smartTag>
              <w:r w:rsidRPr="00D900BE">
                <w:rPr>
                  <w:rFonts w:ascii="Arial" w:hAnsi="Arial" w:cs="Arial"/>
                  <w:sz w:val="22"/>
                  <w:szCs w:val="22"/>
                  <w:lang w:val="en-CA" w:eastAsia="en-CA"/>
                </w:rPr>
                <w:t xml:space="preserve"> </w:t>
              </w:r>
              <w:smartTag w:uri="urn:schemas:contacts" w:element="Sn">
                <w:r w:rsidRPr="00D900BE">
                  <w:rPr>
                    <w:rFonts w:ascii="Arial" w:hAnsi="Arial" w:cs="Arial"/>
                    <w:sz w:val="22"/>
                    <w:szCs w:val="22"/>
                    <w:lang w:val="en-CA" w:eastAsia="en-CA"/>
                  </w:rPr>
                  <w:t>R.</w:t>
                </w:r>
              </w:smartTag>
            </w:smartTag>
            <w:r w:rsidRPr="00D900BE">
              <w:rPr>
                <w:rFonts w:ascii="Arial" w:hAnsi="Arial" w:cs="Arial"/>
                <w:sz w:val="22"/>
                <w:szCs w:val="22"/>
                <w:lang w:val="en-CA" w:eastAsia="en-CA"/>
              </w:rPr>
              <w:t xml:space="preserve"> (2006).  </w:t>
            </w:r>
            <w:r w:rsidRPr="00AA2474">
              <w:rPr>
                <w:rFonts w:ascii="Arial" w:hAnsi="Arial" w:cs="Arial"/>
                <w:i/>
                <w:sz w:val="22"/>
                <w:szCs w:val="22"/>
                <w:lang w:val="en-CA" w:eastAsia="en-CA"/>
              </w:rPr>
              <w:t xml:space="preserve">Medical-surgical </w:t>
            </w:r>
          </w:p>
          <w:p w:rsidR="00E70E52" w:rsidRDefault="00E70E52" w:rsidP="000E1CE6">
            <w:pPr>
              <w:autoSpaceDE w:val="0"/>
              <w:autoSpaceDN w:val="0"/>
              <w:adjustRightInd w:val="0"/>
              <w:rPr>
                <w:rFonts w:ascii="Arial" w:hAnsi="Arial" w:cs="Arial"/>
                <w:sz w:val="22"/>
                <w:szCs w:val="22"/>
                <w:lang w:val="en-CA" w:eastAsia="en-CA"/>
              </w:rPr>
            </w:pPr>
            <w:r w:rsidRPr="00AA2474">
              <w:rPr>
                <w:rFonts w:ascii="Arial" w:hAnsi="Arial" w:cs="Arial"/>
                <w:i/>
                <w:sz w:val="22"/>
                <w:szCs w:val="22"/>
                <w:lang w:val="en-CA" w:eastAsia="en-CA"/>
              </w:rPr>
              <w:t xml:space="preserve">       </w:t>
            </w:r>
            <w:r w:rsidRPr="00AA2474">
              <w:rPr>
                <w:rFonts w:ascii="Arial" w:hAnsi="Arial" w:cs="Arial"/>
                <w:i/>
                <w:sz w:val="22"/>
                <w:szCs w:val="22"/>
                <w:lang w:val="en-CA" w:eastAsia="en-CA"/>
              </w:rPr>
              <w:tab/>
              <w:t xml:space="preserve">nursing in </w:t>
            </w:r>
            <w:smartTag w:uri="urn:schemas-microsoft-com:office:smarttags" w:element="place">
              <w:smartTag w:uri="urn:schemas-microsoft-com:office:smarttags" w:element="country-region">
                <w:r w:rsidRPr="00AA2474">
                  <w:rPr>
                    <w:rFonts w:ascii="Arial" w:hAnsi="Arial" w:cs="Arial"/>
                    <w:i/>
                    <w:sz w:val="22"/>
                    <w:szCs w:val="22"/>
                    <w:lang w:val="en-CA" w:eastAsia="en-CA"/>
                  </w:rPr>
                  <w:t>Canada</w:t>
                </w:r>
              </w:smartTag>
            </w:smartTag>
            <w:r w:rsidRPr="00AA2474">
              <w:rPr>
                <w:rFonts w:ascii="Arial" w:hAnsi="Arial" w:cs="Arial"/>
                <w:i/>
                <w:sz w:val="22"/>
                <w:szCs w:val="22"/>
                <w:lang w:val="en-CA" w:eastAsia="en-CA"/>
              </w:rPr>
              <w:t>: Assessment and management of clinical problems</w:t>
            </w:r>
            <w:r w:rsidRPr="00D900BE">
              <w:rPr>
                <w:rFonts w:ascii="Arial" w:hAnsi="Arial" w:cs="Arial"/>
                <w:sz w:val="22"/>
                <w:szCs w:val="22"/>
                <w:lang w:val="en-CA" w:eastAsia="en-CA"/>
              </w:rPr>
              <w:t xml:space="preserve"> (S. </w:t>
            </w:r>
          </w:p>
          <w:p w:rsidR="00E70E52" w:rsidRDefault="00E70E52" w:rsidP="000E1CE6">
            <w:pPr>
              <w:autoSpaceDE w:val="0"/>
              <w:autoSpaceDN w:val="0"/>
              <w:adjustRightInd w:val="0"/>
              <w:rPr>
                <w:rFonts w:ascii="Arial" w:hAnsi="Arial" w:cs="Arial"/>
                <w:sz w:val="22"/>
                <w:szCs w:val="22"/>
                <w:lang w:val="en-CA" w:eastAsia="en-CA"/>
              </w:rPr>
            </w:pPr>
            <w:r>
              <w:rPr>
                <w:rFonts w:ascii="Arial" w:hAnsi="Arial" w:cs="Arial"/>
                <w:sz w:val="22"/>
                <w:szCs w:val="22"/>
                <w:lang w:val="en-CA" w:eastAsia="en-CA"/>
              </w:rPr>
              <w:t xml:space="preserve">          </w:t>
            </w:r>
            <w:r>
              <w:rPr>
                <w:rFonts w:ascii="Arial" w:hAnsi="Arial" w:cs="Arial"/>
                <w:sz w:val="22"/>
                <w:szCs w:val="22"/>
                <w:lang w:val="en-CA" w:eastAsia="en-CA"/>
              </w:rPr>
              <w:tab/>
            </w:r>
            <w:r w:rsidRPr="00D900BE">
              <w:rPr>
                <w:rFonts w:ascii="Arial" w:hAnsi="Arial" w:cs="Arial"/>
                <w:sz w:val="22"/>
                <w:szCs w:val="22"/>
                <w:lang w:val="en-CA" w:eastAsia="en-CA"/>
              </w:rPr>
              <w:t xml:space="preserve">Goldsworthy, &amp; </w:t>
            </w:r>
            <w:smartTag w:uri="urn:schemas-microsoft-com:office:smarttags" w:element="PersonName">
              <w:smartTag w:uri="urn:schemas:contacts" w:element="GivenName">
                <w:r w:rsidRPr="00D900BE">
                  <w:rPr>
                    <w:rFonts w:ascii="Arial" w:hAnsi="Arial" w:cs="Arial"/>
                    <w:sz w:val="22"/>
                    <w:szCs w:val="22"/>
                    <w:lang w:val="en-CA" w:eastAsia="en-CA"/>
                  </w:rPr>
                  <w:t>M.</w:t>
                </w:r>
              </w:smartTag>
              <w:r w:rsidRPr="00D900BE">
                <w:rPr>
                  <w:rFonts w:ascii="Arial" w:hAnsi="Arial" w:cs="Arial"/>
                  <w:sz w:val="22"/>
                  <w:szCs w:val="22"/>
                  <w:lang w:val="en-CA" w:eastAsia="en-CA"/>
                </w:rPr>
                <w:t xml:space="preserve"> </w:t>
              </w:r>
              <w:smartTag w:uri="urn:schemas:contacts" w:element="middlename">
                <w:r w:rsidRPr="00D900BE">
                  <w:rPr>
                    <w:rFonts w:ascii="Arial" w:hAnsi="Arial" w:cs="Arial"/>
                    <w:sz w:val="22"/>
                    <w:szCs w:val="22"/>
                    <w:lang w:val="en-CA" w:eastAsia="en-CA"/>
                  </w:rPr>
                  <w:t>A.</w:t>
                </w:r>
              </w:smartTag>
              <w:r w:rsidRPr="00D900BE">
                <w:rPr>
                  <w:rFonts w:ascii="Arial" w:hAnsi="Arial" w:cs="Arial"/>
                  <w:sz w:val="22"/>
                  <w:szCs w:val="22"/>
                  <w:lang w:val="en-CA" w:eastAsia="en-CA"/>
                </w:rPr>
                <w:t xml:space="preserve"> </w:t>
              </w:r>
              <w:smartTag w:uri="urn:schemas:contacts" w:element="middlename">
                <w:r w:rsidRPr="00D900BE">
                  <w:rPr>
                    <w:rFonts w:ascii="Arial" w:hAnsi="Arial" w:cs="Arial"/>
                    <w:sz w:val="22"/>
                    <w:szCs w:val="22"/>
                    <w:lang w:val="en-CA" w:eastAsia="en-CA"/>
                  </w:rPr>
                  <w:t>Barry</w:t>
                </w:r>
              </w:smartTag>
              <w:r w:rsidRPr="00D900BE">
                <w:rPr>
                  <w:rFonts w:ascii="Arial" w:hAnsi="Arial" w:cs="Arial"/>
                  <w:sz w:val="22"/>
                  <w:szCs w:val="22"/>
                  <w:lang w:val="en-CA" w:eastAsia="en-CA"/>
                </w:rPr>
                <w:t xml:space="preserve"> </w:t>
              </w:r>
              <w:smartTag w:uri="urn:schemas:contacts" w:element="Sn">
                <w:r w:rsidRPr="00D900BE">
                  <w:rPr>
                    <w:rFonts w:ascii="Arial" w:hAnsi="Arial" w:cs="Arial"/>
                    <w:sz w:val="22"/>
                    <w:szCs w:val="22"/>
                    <w:lang w:val="en-CA" w:eastAsia="en-CA"/>
                  </w:rPr>
                  <w:t>Canadian</w:t>
                </w:r>
              </w:smartTag>
            </w:smartTag>
            <w:r w:rsidRPr="00D900BE">
              <w:rPr>
                <w:rFonts w:ascii="Arial" w:hAnsi="Arial" w:cs="Arial"/>
                <w:sz w:val="22"/>
                <w:szCs w:val="22"/>
                <w:lang w:val="en-CA" w:eastAsia="en-CA"/>
              </w:rPr>
              <w:t xml:space="preserve"> Eds. (1st </w:t>
            </w:r>
            <w:smartTag w:uri="urn:schemas:contacts" w:element="GivenName">
              <w:r w:rsidRPr="00D900BE">
                <w:rPr>
                  <w:rFonts w:ascii="Arial" w:hAnsi="Arial" w:cs="Arial"/>
                  <w:sz w:val="22"/>
                  <w:szCs w:val="22"/>
                  <w:lang w:val="en-CA" w:eastAsia="en-CA"/>
                </w:rPr>
                <w:t>ed</w:t>
              </w:r>
            </w:smartTag>
            <w:r w:rsidRPr="00D900BE">
              <w:rPr>
                <w:rFonts w:ascii="Arial" w:hAnsi="Arial" w:cs="Arial"/>
                <w:sz w:val="22"/>
                <w:szCs w:val="22"/>
                <w:lang w:val="en-CA" w:eastAsia="en-CA"/>
              </w:rPr>
              <w:t xml:space="preserve">.). </w:t>
            </w:r>
            <w:smartTag w:uri="urn:schemas-microsoft-com:office:smarttags" w:element="place">
              <w:smartTag w:uri="urn:schemas-microsoft-com:office:smarttags" w:element="City">
                <w:r w:rsidRPr="00D900BE">
                  <w:rPr>
                    <w:rFonts w:ascii="Arial" w:hAnsi="Arial" w:cs="Arial"/>
                    <w:sz w:val="22"/>
                    <w:szCs w:val="22"/>
                    <w:lang w:val="en-CA" w:eastAsia="en-CA"/>
                  </w:rPr>
                  <w:t>Toronto</w:t>
                </w:r>
              </w:smartTag>
              <w:r w:rsidRPr="00D900BE">
                <w:rPr>
                  <w:rFonts w:ascii="Arial" w:hAnsi="Arial" w:cs="Arial"/>
                  <w:sz w:val="22"/>
                  <w:szCs w:val="22"/>
                  <w:lang w:val="en-CA" w:eastAsia="en-CA"/>
                </w:rPr>
                <w:t xml:space="preserve">, </w:t>
              </w:r>
              <w:smartTag w:uri="urn:schemas-microsoft-com:office:smarttags" w:element="State">
                <w:r w:rsidRPr="00D900BE">
                  <w:rPr>
                    <w:rFonts w:ascii="Arial" w:hAnsi="Arial" w:cs="Arial"/>
                    <w:sz w:val="22"/>
                    <w:szCs w:val="22"/>
                    <w:lang w:val="en-CA" w:eastAsia="en-CA"/>
                  </w:rPr>
                  <w:t>ON</w:t>
                </w:r>
              </w:smartTag>
            </w:smartTag>
            <w:r w:rsidRPr="00D900BE">
              <w:rPr>
                <w:rFonts w:ascii="Arial" w:hAnsi="Arial" w:cs="Arial"/>
                <w:sz w:val="22"/>
                <w:szCs w:val="22"/>
                <w:lang w:val="en-CA" w:eastAsia="en-CA"/>
              </w:rPr>
              <w:t xml:space="preserve">: Elsevier </w:t>
            </w:r>
          </w:p>
          <w:p w:rsidR="00E70E52" w:rsidRPr="00D900BE" w:rsidRDefault="00E70E52" w:rsidP="000E1CE6">
            <w:pPr>
              <w:autoSpaceDE w:val="0"/>
              <w:autoSpaceDN w:val="0"/>
              <w:adjustRightInd w:val="0"/>
              <w:rPr>
                <w:rFonts w:ascii="Arial" w:hAnsi="Arial" w:cs="Arial"/>
                <w:sz w:val="22"/>
                <w:szCs w:val="22"/>
                <w:lang w:val="en-CA" w:eastAsia="en-CA"/>
              </w:rPr>
            </w:pPr>
            <w:r>
              <w:rPr>
                <w:rFonts w:ascii="Arial" w:hAnsi="Arial" w:cs="Arial"/>
                <w:sz w:val="22"/>
                <w:szCs w:val="22"/>
                <w:lang w:val="en-CA" w:eastAsia="en-CA"/>
              </w:rPr>
              <w:t xml:space="preserve">          </w:t>
            </w:r>
            <w:r>
              <w:rPr>
                <w:rFonts w:ascii="Arial" w:hAnsi="Arial" w:cs="Arial"/>
                <w:sz w:val="22"/>
                <w:szCs w:val="22"/>
                <w:lang w:val="en-CA" w:eastAsia="en-CA"/>
              </w:rPr>
              <w:tab/>
            </w:r>
            <w:smartTag w:uri="urn:schemas:contacts" w:element="Sn">
              <w:r w:rsidRPr="00D900BE">
                <w:rPr>
                  <w:rFonts w:ascii="Arial" w:hAnsi="Arial" w:cs="Arial"/>
                  <w:sz w:val="22"/>
                  <w:szCs w:val="22"/>
                  <w:lang w:val="en-CA" w:eastAsia="en-CA"/>
                </w:rPr>
                <w:t>Mosby</w:t>
              </w:r>
            </w:smartTag>
            <w:r w:rsidRPr="00D900BE">
              <w:rPr>
                <w:rFonts w:ascii="Arial" w:hAnsi="Arial" w:cs="Arial"/>
                <w:sz w:val="22"/>
                <w:szCs w:val="22"/>
                <w:lang w:val="en-CA" w:eastAsia="en-CA"/>
              </w:rPr>
              <w:t xml:space="preserve">. </w:t>
            </w:r>
          </w:p>
          <w:p w:rsidR="00E70E52" w:rsidRPr="00895F0E" w:rsidRDefault="00E70E52" w:rsidP="00895F0E">
            <w:pPr>
              <w:ind w:left="720" w:hanging="720"/>
              <w:rPr>
                <w:rFonts w:ascii="Arial" w:hAnsi="Arial" w:cs="Arial"/>
                <w:sz w:val="22"/>
              </w:rPr>
            </w:pPr>
            <w:r>
              <w:rPr>
                <w:rFonts w:ascii="Arial" w:hAnsi="Arial" w:cs="Arial"/>
                <w:sz w:val="22"/>
              </w:rPr>
              <w:t xml:space="preserve">                                             </w:t>
            </w:r>
          </w:p>
          <w:p w:rsidR="00E70E52" w:rsidRDefault="00E70E52" w:rsidP="00895F0E">
            <w:pPr>
              <w:ind w:left="720" w:hanging="720"/>
              <w:rPr>
                <w:rFonts w:ascii="Arial" w:hAnsi="Arial" w:cs="Arial"/>
                <w:sz w:val="22"/>
              </w:rPr>
            </w:pPr>
            <w:r>
              <w:rPr>
                <w:rFonts w:ascii="Arial" w:hAnsi="Arial" w:cs="Arial"/>
                <w:sz w:val="22"/>
              </w:rPr>
              <w:t xml:space="preserve">Pagnana, K., &amp; Pagana, T. (2006). </w:t>
            </w:r>
            <w:smartTag w:uri="urn:schemas:contacts" w:element="Sn">
              <w:r w:rsidRPr="00141D1C">
                <w:rPr>
                  <w:rFonts w:ascii="Arial" w:hAnsi="Arial" w:cs="Arial"/>
                  <w:i/>
                  <w:sz w:val="22"/>
                </w:rPr>
                <w:t>Mosby</w:t>
              </w:r>
            </w:smartTag>
            <w:r w:rsidRPr="00141D1C">
              <w:rPr>
                <w:rFonts w:ascii="Arial" w:hAnsi="Arial" w:cs="Arial"/>
                <w:i/>
                <w:sz w:val="22"/>
              </w:rPr>
              <w:t>’s manual of diagnostic and laboratory tests</w:t>
            </w:r>
            <w:r>
              <w:rPr>
                <w:rFonts w:ascii="Arial" w:hAnsi="Arial" w:cs="Arial"/>
                <w:sz w:val="22"/>
              </w:rPr>
              <w:t>. (3</w:t>
            </w:r>
            <w:r w:rsidRPr="00924475">
              <w:rPr>
                <w:rFonts w:ascii="Arial" w:hAnsi="Arial" w:cs="Arial"/>
                <w:sz w:val="22"/>
                <w:vertAlign w:val="superscript"/>
              </w:rPr>
              <w:t>rd</w:t>
            </w:r>
            <w:r>
              <w:rPr>
                <w:rFonts w:ascii="Arial" w:hAnsi="Arial" w:cs="Arial"/>
                <w:sz w:val="22"/>
              </w:rPr>
              <w:t xml:space="preserve"> </w:t>
            </w:r>
            <w:smartTag w:uri="urn:schemas:contacts" w:element="GivenName">
              <w:r>
                <w:rPr>
                  <w:rFonts w:ascii="Arial" w:hAnsi="Arial" w:cs="Arial"/>
                  <w:sz w:val="22"/>
                </w:rPr>
                <w:t>ed</w:t>
              </w:r>
            </w:smartTag>
            <w:r>
              <w:rPr>
                <w:rFonts w:ascii="Arial" w:hAnsi="Arial" w:cs="Arial"/>
                <w:sz w:val="22"/>
              </w:rPr>
              <w:t xml:space="preserve">.). </w:t>
            </w:r>
            <w:smartTag w:uri="urn:schemas-microsoft-com:office:smarttags" w:element="place">
              <w:smartTag w:uri="urn:schemas-microsoft-com:office:smarttags" w:element="City">
                <w:r>
                  <w:rPr>
                    <w:rFonts w:ascii="Arial" w:hAnsi="Arial" w:cs="Arial"/>
                    <w:sz w:val="22"/>
                  </w:rPr>
                  <w:t>St. Louis</w:t>
                </w:r>
              </w:smartTag>
              <w:r>
                <w:rPr>
                  <w:rFonts w:ascii="Arial" w:hAnsi="Arial" w:cs="Arial"/>
                  <w:sz w:val="22"/>
                </w:rPr>
                <w:t xml:space="preserve">, </w:t>
              </w:r>
              <w:smartTag w:uri="urn:schemas-microsoft-com:office:smarttags" w:element="State">
                <w:r>
                  <w:rPr>
                    <w:rFonts w:ascii="Arial" w:hAnsi="Arial" w:cs="Arial"/>
                    <w:sz w:val="22"/>
                  </w:rPr>
                  <w:t>MO</w:t>
                </w:r>
              </w:smartTag>
            </w:smartTag>
            <w:r>
              <w:rPr>
                <w:rFonts w:ascii="Arial" w:hAnsi="Arial" w:cs="Arial"/>
                <w:sz w:val="22"/>
              </w:rPr>
              <w:t xml:space="preserve">: </w:t>
            </w:r>
            <w:smartTag w:uri="urn:schemas:contacts" w:element="Sn">
              <w:r>
                <w:rPr>
                  <w:rFonts w:ascii="Arial" w:hAnsi="Arial" w:cs="Arial"/>
                  <w:sz w:val="22"/>
                </w:rPr>
                <w:t>Mosby</w:t>
              </w:r>
            </w:smartTag>
          </w:p>
          <w:p w:rsidR="00E70E52" w:rsidRDefault="00E70E52" w:rsidP="006E410B">
            <w:pPr>
              <w:rPr>
                <w:rFonts w:ascii="Arial" w:hAnsi="Arial" w:cs="Arial"/>
                <w:sz w:val="22"/>
              </w:rPr>
            </w:pPr>
            <w:r>
              <w:rPr>
                <w:rFonts w:ascii="Arial" w:hAnsi="Arial" w:cs="Arial"/>
                <w:sz w:val="22"/>
              </w:rPr>
              <w:t xml:space="preserve"> </w:t>
            </w:r>
          </w:p>
          <w:p w:rsidR="00E70E52" w:rsidRPr="00895F0E" w:rsidRDefault="00E70E52" w:rsidP="00895F0E">
            <w:pPr>
              <w:ind w:left="720" w:hanging="720"/>
              <w:rPr>
                <w:rFonts w:ascii="Arial" w:hAnsi="Arial" w:cs="Arial"/>
                <w:sz w:val="22"/>
                <w:szCs w:val="22"/>
              </w:rPr>
            </w:pPr>
            <w:smartTag w:uri="urn:schemas:contacts" w:element="Sn">
              <w:r w:rsidRPr="00895F0E">
                <w:rPr>
                  <w:rFonts w:ascii="Arial" w:hAnsi="Arial" w:cs="Arial"/>
                  <w:sz w:val="22"/>
                  <w:szCs w:val="22"/>
                </w:rPr>
                <w:t>Wilkinson</w:t>
              </w:r>
            </w:smartTag>
            <w:r w:rsidRPr="00895F0E">
              <w:rPr>
                <w:rFonts w:ascii="Arial" w:hAnsi="Arial" w:cs="Arial"/>
                <w:sz w:val="22"/>
                <w:szCs w:val="22"/>
              </w:rPr>
              <w:t xml:space="preserve">, </w:t>
            </w:r>
            <w:smartTag w:uri="urn:schemas:contacts" w:element="GivenName">
              <w:r w:rsidRPr="00895F0E">
                <w:rPr>
                  <w:rFonts w:ascii="Arial" w:hAnsi="Arial" w:cs="Arial"/>
                  <w:sz w:val="22"/>
                  <w:szCs w:val="22"/>
                </w:rPr>
                <w:t>J.M.</w:t>
              </w:r>
            </w:smartTag>
            <w:r w:rsidRPr="00895F0E">
              <w:rPr>
                <w:rFonts w:ascii="Arial" w:hAnsi="Arial" w:cs="Arial"/>
                <w:sz w:val="22"/>
                <w:szCs w:val="22"/>
              </w:rPr>
              <w:t xml:space="preserve"> (2007). </w:t>
            </w:r>
            <w:r w:rsidRPr="00895F0E">
              <w:rPr>
                <w:rFonts w:ascii="Arial" w:hAnsi="Arial" w:cs="Arial"/>
                <w:i/>
                <w:sz w:val="22"/>
                <w:szCs w:val="22"/>
              </w:rPr>
              <w:t>Nursing process and critical thinking.</w:t>
            </w:r>
            <w:r w:rsidRPr="00895F0E">
              <w:rPr>
                <w:rFonts w:ascii="Arial" w:hAnsi="Arial" w:cs="Arial"/>
                <w:sz w:val="22"/>
                <w:szCs w:val="22"/>
              </w:rPr>
              <w:t xml:space="preserve"> (3</w:t>
            </w:r>
            <w:r w:rsidRPr="00895F0E">
              <w:rPr>
                <w:rFonts w:ascii="Arial" w:hAnsi="Arial" w:cs="Arial"/>
                <w:sz w:val="22"/>
                <w:szCs w:val="22"/>
                <w:vertAlign w:val="superscript"/>
              </w:rPr>
              <w:t>rd</w:t>
            </w:r>
            <w:r w:rsidRPr="00895F0E">
              <w:rPr>
                <w:rFonts w:ascii="Arial" w:hAnsi="Arial" w:cs="Arial"/>
                <w:sz w:val="22"/>
                <w:szCs w:val="22"/>
              </w:rPr>
              <w:t xml:space="preserve"> </w:t>
            </w:r>
            <w:smartTag w:uri="urn:schemas:contacts" w:element="GivenName">
              <w:r w:rsidRPr="00895F0E">
                <w:rPr>
                  <w:rFonts w:ascii="Arial" w:hAnsi="Arial" w:cs="Arial"/>
                  <w:sz w:val="22"/>
                  <w:szCs w:val="22"/>
                </w:rPr>
                <w:t>ed</w:t>
              </w:r>
            </w:smartTag>
            <w:r w:rsidRPr="00895F0E">
              <w:rPr>
                <w:rFonts w:ascii="Arial" w:hAnsi="Arial" w:cs="Arial"/>
                <w:sz w:val="22"/>
                <w:szCs w:val="22"/>
              </w:rPr>
              <w:t>.).</w:t>
            </w:r>
            <w:smartTag w:uri="urn:schemas-microsoft-com:office:smarttags" w:element="place">
              <w:smartTag w:uri="urn:schemas-microsoft-com:office:smarttags" w:element="City">
                <w:r w:rsidRPr="00895F0E">
                  <w:rPr>
                    <w:rFonts w:ascii="Arial" w:hAnsi="Arial" w:cs="Arial"/>
                    <w:sz w:val="22"/>
                    <w:szCs w:val="22"/>
                  </w:rPr>
                  <w:t>Upper Saddle River</w:t>
                </w:r>
              </w:smartTag>
              <w:r w:rsidRPr="00895F0E">
                <w:rPr>
                  <w:rFonts w:ascii="Arial" w:hAnsi="Arial" w:cs="Arial"/>
                  <w:sz w:val="22"/>
                  <w:szCs w:val="22"/>
                </w:rPr>
                <w:t xml:space="preserve">, </w:t>
              </w:r>
              <w:smartTag w:uri="urn:schemas-microsoft-com:office:smarttags" w:element="State">
                <w:r w:rsidRPr="00895F0E">
                  <w:rPr>
                    <w:rFonts w:ascii="Arial" w:hAnsi="Arial" w:cs="Arial"/>
                    <w:sz w:val="22"/>
                    <w:szCs w:val="22"/>
                  </w:rPr>
                  <w:t>NJ</w:t>
                </w:r>
              </w:smartTag>
            </w:smartTag>
            <w:r w:rsidRPr="00895F0E">
              <w:rPr>
                <w:rFonts w:ascii="Arial" w:hAnsi="Arial" w:cs="Arial"/>
                <w:sz w:val="22"/>
                <w:szCs w:val="22"/>
              </w:rPr>
              <w:t>: Prentice Hall.</w:t>
            </w:r>
          </w:p>
          <w:p w:rsidR="00E70E52" w:rsidRDefault="00E70E52" w:rsidP="00E70E52">
            <w:pPr>
              <w:rPr>
                <w:rFonts w:ascii="Arial" w:hAnsi="Arial"/>
                <w:b/>
              </w:rPr>
            </w:pPr>
          </w:p>
          <w:p w:rsidR="00622B76" w:rsidRDefault="00622B76" w:rsidP="00E70E52">
            <w:pPr>
              <w:rPr>
                <w:rFonts w:ascii="Arial" w:hAnsi="Arial"/>
                <w:b/>
              </w:rPr>
            </w:pPr>
          </w:p>
        </w:tc>
      </w:tr>
      <w:tr w:rsidR="00E70E52" w:rsidTr="00E70E52">
        <w:trPr>
          <w:cantSplit/>
          <w:trHeight w:val="2683"/>
          <w:jc w:val="center"/>
        </w:trPr>
        <w:tc>
          <w:tcPr>
            <w:tcW w:w="648" w:type="dxa"/>
          </w:tcPr>
          <w:p w:rsidR="00E70E52" w:rsidRDefault="00E70E52" w:rsidP="00E70E52">
            <w:pPr>
              <w:rPr>
                <w:rFonts w:ascii="Arial" w:hAnsi="Arial"/>
                <w:b/>
              </w:rPr>
            </w:pPr>
          </w:p>
        </w:tc>
        <w:tc>
          <w:tcPr>
            <w:tcW w:w="8208" w:type="dxa"/>
          </w:tcPr>
          <w:p w:rsidR="00E70E52" w:rsidRDefault="00E70E52">
            <w:pPr>
              <w:rPr>
                <w:rFonts w:ascii="Arial" w:hAnsi="Arial" w:cs="Arial"/>
                <w:sz w:val="22"/>
                <w:u w:val="single"/>
              </w:rPr>
            </w:pPr>
            <w:r>
              <w:rPr>
                <w:rFonts w:ascii="Arial" w:hAnsi="Arial" w:cs="Arial"/>
                <w:sz w:val="22"/>
                <w:u w:val="single"/>
              </w:rPr>
              <w:t>On reserve</w:t>
            </w:r>
          </w:p>
          <w:p w:rsidR="00E70E52" w:rsidRDefault="00E70E52">
            <w:pPr>
              <w:rPr>
                <w:rFonts w:ascii="Arial" w:hAnsi="Arial" w:cs="Arial"/>
                <w:sz w:val="22"/>
              </w:rPr>
            </w:pPr>
          </w:p>
          <w:p w:rsidR="00E70E52" w:rsidRDefault="00E70E52" w:rsidP="00362154">
            <w:pPr>
              <w:rPr>
                <w:rFonts w:ascii="Arial" w:hAnsi="Arial" w:cs="Arial"/>
                <w:sz w:val="22"/>
                <w:szCs w:val="22"/>
              </w:rPr>
            </w:pPr>
            <w:smartTag w:uri="urn:schemas:contacts" w:element="Sn">
              <w:r w:rsidRPr="00362154">
                <w:rPr>
                  <w:rFonts w:ascii="Arial" w:hAnsi="Arial" w:cs="Arial"/>
                  <w:sz w:val="22"/>
                  <w:szCs w:val="22"/>
                </w:rPr>
                <w:t>Schultz</w:t>
              </w:r>
            </w:smartTag>
            <w:r w:rsidRPr="00362154">
              <w:rPr>
                <w:rFonts w:ascii="Arial" w:hAnsi="Arial" w:cs="Arial"/>
                <w:sz w:val="22"/>
                <w:szCs w:val="22"/>
              </w:rPr>
              <w:t xml:space="preserve">, J., Videbeck, </w:t>
            </w:r>
            <w:smartTag w:uri="urn:schemas:contacts" w:element="GivenName">
              <w:r w:rsidRPr="00362154">
                <w:rPr>
                  <w:rFonts w:ascii="Arial" w:hAnsi="Arial" w:cs="Arial"/>
                  <w:sz w:val="22"/>
                  <w:szCs w:val="22"/>
                </w:rPr>
                <w:t>S.L.</w:t>
              </w:r>
            </w:smartTag>
            <w:r w:rsidRPr="00362154">
              <w:rPr>
                <w:rFonts w:ascii="Arial" w:hAnsi="Arial" w:cs="Arial"/>
                <w:sz w:val="22"/>
                <w:szCs w:val="22"/>
              </w:rPr>
              <w:t xml:space="preserve">, (2005).  </w:t>
            </w:r>
            <w:smartTag w:uri="urn:schemas:contacts" w:element="Sn">
              <w:r w:rsidRPr="00362154">
                <w:rPr>
                  <w:rFonts w:ascii="Arial" w:hAnsi="Arial" w:cs="Arial"/>
                  <w:sz w:val="22"/>
                  <w:szCs w:val="22"/>
                </w:rPr>
                <w:t>Lippincott</w:t>
              </w:r>
            </w:smartTag>
            <w:r w:rsidRPr="00362154">
              <w:rPr>
                <w:rFonts w:ascii="Arial" w:hAnsi="Arial" w:cs="Arial"/>
                <w:sz w:val="22"/>
                <w:szCs w:val="22"/>
              </w:rPr>
              <w:t xml:space="preserve">’s Manual of Psychiatric Nursing </w:t>
            </w:r>
          </w:p>
          <w:p w:rsidR="00E70E52" w:rsidRPr="00362154" w:rsidRDefault="00E70E52" w:rsidP="00362154">
            <w:pPr>
              <w:rPr>
                <w:rFonts w:ascii="Arial" w:hAnsi="Arial" w:cs="Arial"/>
                <w:sz w:val="22"/>
                <w:szCs w:val="22"/>
              </w:rPr>
            </w:pPr>
            <w:r>
              <w:rPr>
                <w:rFonts w:ascii="Arial" w:hAnsi="Arial" w:cs="Arial"/>
                <w:sz w:val="22"/>
                <w:szCs w:val="22"/>
              </w:rPr>
              <w:t xml:space="preserve">           </w:t>
            </w:r>
            <w:r w:rsidRPr="00362154">
              <w:rPr>
                <w:rFonts w:ascii="Arial" w:hAnsi="Arial" w:cs="Arial"/>
                <w:sz w:val="22"/>
                <w:szCs w:val="22"/>
              </w:rPr>
              <w:t>Care Plans.  (7</w:t>
            </w:r>
            <w:r w:rsidRPr="00362154">
              <w:rPr>
                <w:rFonts w:ascii="Arial" w:hAnsi="Arial" w:cs="Arial"/>
                <w:sz w:val="22"/>
                <w:szCs w:val="22"/>
                <w:vertAlign w:val="superscript"/>
              </w:rPr>
              <w:t>th</w:t>
            </w:r>
            <w:r w:rsidRPr="00362154">
              <w:rPr>
                <w:rFonts w:ascii="Arial" w:hAnsi="Arial" w:cs="Arial"/>
                <w:sz w:val="22"/>
                <w:szCs w:val="22"/>
              </w:rPr>
              <w:t xml:space="preserve"> </w:t>
            </w:r>
            <w:smartTag w:uri="urn:schemas:contacts" w:element="GivenName">
              <w:r w:rsidRPr="00362154">
                <w:rPr>
                  <w:rFonts w:ascii="Arial" w:hAnsi="Arial" w:cs="Arial"/>
                  <w:sz w:val="22"/>
                  <w:szCs w:val="22"/>
                </w:rPr>
                <w:t>ed</w:t>
              </w:r>
            </w:smartTag>
            <w:r w:rsidRPr="00362154">
              <w:rPr>
                <w:rFonts w:ascii="Arial" w:hAnsi="Arial" w:cs="Arial"/>
                <w:sz w:val="22"/>
                <w:szCs w:val="22"/>
              </w:rPr>
              <w:t xml:space="preserve">.)  </w:t>
            </w:r>
            <w:smartTag w:uri="urn:schemas-microsoft-com:office:smarttags" w:element="place">
              <w:smartTag w:uri="urn:schemas-microsoft-com:office:smarttags" w:element="City">
                <w:r w:rsidRPr="00362154">
                  <w:rPr>
                    <w:rFonts w:ascii="Arial" w:hAnsi="Arial" w:cs="Arial"/>
                    <w:sz w:val="22"/>
                    <w:szCs w:val="22"/>
                  </w:rPr>
                  <w:t>Philadelphia</w:t>
                </w:r>
              </w:smartTag>
              <w:r w:rsidRPr="00362154">
                <w:rPr>
                  <w:rFonts w:ascii="Arial" w:hAnsi="Arial" w:cs="Arial"/>
                  <w:sz w:val="22"/>
                  <w:szCs w:val="22"/>
                </w:rPr>
                <w:t xml:space="preserve"> </w:t>
              </w:r>
              <w:smartTag w:uri="urn:schemas-microsoft-com:office:smarttags" w:element="State">
                <w:r w:rsidRPr="00362154">
                  <w:rPr>
                    <w:rFonts w:ascii="Arial" w:hAnsi="Arial" w:cs="Arial"/>
                    <w:sz w:val="22"/>
                    <w:szCs w:val="22"/>
                  </w:rPr>
                  <w:t>PA</w:t>
                </w:r>
              </w:smartTag>
            </w:smartTag>
            <w:r w:rsidRPr="00362154">
              <w:rPr>
                <w:rFonts w:ascii="Arial" w:hAnsi="Arial" w:cs="Arial"/>
                <w:sz w:val="22"/>
                <w:szCs w:val="22"/>
              </w:rPr>
              <w:t xml:space="preserve">:  </w:t>
            </w:r>
            <w:smartTag w:uri="urn:schemas-microsoft-com:office:smarttags" w:element="PersonName">
              <w:smartTag w:uri="urn:schemas:contacts" w:element="GivenName">
                <w:r w:rsidRPr="00362154">
                  <w:rPr>
                    <w:rFonts w:ascii="Arial" w:hAnsi="Arial" w:cs="Arial"/>
                    <w:sz w:val="22"/>
                    <w:szCs w:val="22"/>
                  </w:rPr>
                  <w:t>Lippincott</w:t>
                </w:r>
              </w:smartTag>
              <w:r w:rsidRPr="00362154">
                <w:rPr>
                  <w:rFonts w:ascii="Arial" w:hAnsi="Arial" w:cs="Arial"/>
                  <w:sz w:val="22"/>
                  <w:szCs w:val="22"/>
                </w:rPr>
                <w:t xml:space="preserve"> </w:t>
              </w:r>
              <w:smartTag w:uri="urn:schemas:contacts" w:element="Sn">
                <w:r w:rsidRPr="00362154">
                  <w:rPr>
                    <w:rFonts w:ascii="Arial" w:hAnsi="Arial" w:cs="Arial"/>
                    <w:sz w:val="22"/>
                    <w:szCs w:val="22"/>
                  </w:rPr>
                  <w:t>Williams</w:t>
                </w:r>
              </w:smartTag>
            </w:smartTag>
            <w:r w:rsidRPr="00362154">
              <w:rPr>
                <w:rFonts w:ascii="Arial" w:hAnsi="Arial" w:cs="Arial"/>
                <w:sz w:val="22"/>
                <w:szCs w:val="22"/>
              </w:rPr>
              <w:t xml:space="preserve"> &amp; </w:t>
            </w:r>
            <w:smartTag w:uri="urn:schemas:contacts" w:element="Sn">
              <w:r w:rsidRPr="00362154">
                <w:rPr>
                  <w:rFonts w:ascii="Arial" w:hAnsi="Arial" w:cs="Arial"/>
                  <w:sz w:val="22"/>
                  <w:szCs w:val="22"/>
                </w:rPr>
                <w:t>Wilkins</w:t>
              </w:r>
            </w:smartTag>
            <w:r w:rsidRPr="00362154">
              <w:rPr>
                <w:rFonts w:ascii="Arial" w:hAnsi="Arial" w:cs="Arial"/>
                <w:sz w:val="22"/>
                <w:szCs w:val="22"/>
              </w:rPr>
              <w:t>.</w:t>
            </w:r>
          </w:p>
          <w:p w:rsidR="00E70E52" w:rsidRPr="00362154" w:rsidRDefault="00E70E52" w:rsidP="00362154">
            <w:pPr>
              <w:jc w:val="center"/>
              <w:rPr>
                <w:rFonts w:ascii="Arial" w:hAnsi="Arial" w:cs="Arial"/>
                <w:b/>
                <w:bCs/>
                <w:sz w:val="22"/>
                <w:szCs w:val="22"/>
              </w:rPr>
            </w:pPr>
          </w:p>
          <w:p w:rsidR="00E70E52" w:rsidRPr="00AA2474" w:rsidRDefault="00E70E52" w:rsidP="00427D96">
            <w:pPr>
              <w:autoSpaceDE w:val="0"/>
              <w:autoSpaceDN w:val="0"/>
              <w:adjustRightInd w:val="0"/>
              <w:rPr>
                <w:rFonts w:ascii="Arial" w:hAnsi="Arial" w:cs="Arial"/>
                <w:i/>
                <w:sz w:val="22"/>
                <w:szCs w:val="22"/>
                <w:lang w:val="en-CA" w:eastAsia="en-CA"/>
              </w:rPr>
            </w:pPr>
            <w:smartTag w:uri="urn:schemas:contacts" w:element="GivenName">
              <w:r w:rsidRPr="00D900BE">
                <w:rPr>
                  <w:rFonts w:ascii="Arial" w:hAnsi="Arial" w:cs="Arial"/>
                  <w:sz w:val="22"/>
                  <w:szCs w:val="22"/>
                  <w:lang w:val="en-CA" w:eastAsia="en-CA"/>
                </w:rPr>
                <w:t>Lewis</w:t>
              </w:r>
            </w:smartTag>
            <w:r w:rsidRPr="00D900BE">
              <w:rPr>
                <w:rFonts w:ascii="Arial" w:hAnsi="Arial" w:cs="Arial"/>
                <w:sz w:val="22"/>
                <w:szCs w:val="22"/>
                <w:lang w:val="en-CA" w:eastAsia="en-CA"/>
              </w:rPr>
              <w:t xml:space="preserve">, </w:t>
            </w:r>
            <w:smartTag w:uri="urn:schemas:contacts" w:element="GivenName">
              <w:r w:rsidRPr="00D900BE">
                <w:rPr>
                  <w:rFonts w:ascii="Arial" w:hAnsi="Arial" w:cs="Arial"/>
                  <w:sz w:val="22"/>
                  <w:szCs w:val="22"/>
                  <w:lang w:val="en-CA" w:eastAsia="en-CA"/>
                </w:rPr>
                <w:t>S.</w:t>
              </w:r>
            </w:smartTag>
            <w:r w:rsidRPr="00D900BE">
              <w:rPr>
                <w:rFonts w:ascii="Arial" w:hAnsi="Arial" w:cs="Arial"/>
                <w:sz w:val="22"/>
                <w:szCs w:val="22"/>
                <w:lang w:val="en-CA" w:eastAsia="en-CA"/>
              </w:rPr>
              <w:t xml:space="preserve"> </w:t>
            </w:r>
            <w:smartTag w:uri="urn:schemas:contacts" w:element="Sn">
              <w:r w:rsidRPr="00D900BE">
                <w:rPr>
                  <w:rFonts w:ascii="Arial" w:hAnsi="Arial" w:cs="Arial"/>
                  <w:sz w:val="22"/>
                  <w:szCs w:val="22"/>
                  <w:lang w:val="en-CA" w:eastAsia="en-CA"/>
                </w:rPr>
                <w:t>M.</w:t>
              </w:r>
            </w:smartTag>
            <w:r w:rsidRPr="00D900BE">
              <w:rPr>
                <w:rFonts w:ascii="Arial" w:hAnsi="Arial" w:cs="Arial"/>
                <w:sz w:val="22"/>
                <w:szCs w:val="22"/>
                <w:lang w:val="en-CA" w:eastAsia="en-CA"/>
              </w:rPr>
              <w:t xml:space="preserve">, Heitkemper, </w:t>
            </w:r>
            <w:smartTag w:uri="urn:schemas:contacts" w:element="GivenName">
              <w:r w:rsidRPr="00D900BE">
                <w:rPr>
                  <w:rFonts w:ascii="Arial" w:hAnsi="Arial" w:cs="Arial"/>
                  <w:sz w:val="22"/>
                  <w:szCs w:val="22"/>
                  <w:lang w:val="en-CA" w:eastAsia="en-CA"/>
                </w:rPr>
                <w:t>M.</w:t>
              </w:r>
            </w:smartTag>
            <w:r w:rsidRPr="00D900BE">
              <w:rPr>
                <w:rFonts w:ascii="Arial" w:hAnsi="Arial" w:cs="Arial"/>
                <w:sz w:val="22"/>
                <w:szCs w:val="22"/>
                <w:lang w:val="en-CA" w:eastAsia="en-CA"/>
              </w:rPr>
              <w:t xml:space="preserve"> </w:t>
            </w:r>
            <w:smartTag w:uri="urn:schemas:contacts" w:element="Sn">
              <w:r w:rsidRPr="00D900BE">
                <w:rPr>
                  <w:rFonts w:ascii="Arial" w:hAnsi="Arial" w:cs="Arial"/>
                  <w:sz w:val="22"/>
                  <w:szCs w:val="22"/>
                  <w:lang w:val="en-CA" w:eastAsia="en-CA"/>
                </w:rPr>
                <w:t>M.</w:t>
              </w:r>
            </w:smartTag>
            <w:r w:rsidRPr="00D900BE">
              <w:rPr>
                <w:rFonts w:ascii="Arial" w:hAnsi="Arial" w:cs="Arial"/>
                <w:sz w:val="22"/>
                <w:szCs w:val="22"/>
                <w:lang w:val="en-CA" w:eastAsia="en-CA"/>
              </w:rPr>
              <w:t xml:space="preserve">, &amp; </w:t>
            </w:r>
            <w:smartTag w:uri="urn:schemas:contacts" w:element="Sn">
              <w:r w:rsidRPr="00D900BE">
                <w:rPr>
                  <w:rFonts w:ascii="Arial" w:hAnsi="Arial" w:cs="Arial"/>
                  <w:sz w:val="22"/>
                  <w:szCs w:val="22"/>
                  <w:lang w:val="en-CA" w:eastAsia="en-CA"/>
                </w:rPr>
                <w:t>Dirksen</w:t>
              </w:r>
            </w:smartTag>
            <w:r w:rsidRPr="00D900BE">
              <w:rPr>
                <w:rFonts w:ascii="Arial" w:hAnsi="Arial" w:cs="Arial"/>
                <w:sz w:val="22"/>
                <w:szCs w:val="22"/>
                <w:lang w:val="en-CA" w:eastAsia="en-CA"/>
              </w:rPr>
              <w:t xml:space="preserve">, </w:t>
            </w:r>
            <w:smartTag w:uri="urn:schemas-microsoft-com:office:smarttags" w:element="PersonName">
              <w:smartTag w:uri="urn:schemas:contacts" w:element="GivenName">
                <w:r w:rsidRPr="00D900BE">
                  <w:rPr>
                    <w:rFonts w:ascii="Arial" w:hAnsi="Arial" w:cs="Arial"/>
                    <w:sz w:val="22"/>
                    <w:szCs w:val="22"/>
                    <w:lang w:val="en-CA" w:eastAsia="en-CA"/>
                  </w:rPr>
                  <w:t>S.</w:t>
                </w:r>
              </w:smartTag>
              <w:r w:rsidRPr="00D900BE">
                <w:rPr>
                  <w:rFonts w:ascii="Arial" w:hAnsi="Arial" w:cs="Arial"/>
                  <w:sz w:val="22"/>
                  <w:szCs w:val="22"/>
                  <w:lang w:val="en-CA" w:eastAsia="en-CA"/>
                </w:rPr>
                <w:t xml:space="preserve"> </w:t>
              </w:r>
              <w:smartTag w:uri="urn:schemas:contacts" w:element="Sn">
                <w:r w:rsidRPr="00D900BE">
                  <w:rPr>
                    <w:rFonts w:ascii="Arial" w:hAnsi="Arial" w:cs="Arial"/>
                    <w:sz w:val="22"/>
                    <w:szCs w:val="22"/>
                    <w:lang w:val="en-CA" w:eastAsia="en-CA"/>
                  </w:rPr>
                  <w:t>R.</w:t>
                </w:r>
              </w:smartTag>
            </w:smartTag>
            <w:r w:rsidRPr="00D900BE">
              <w:rPr>
                <w:rFonts w:ascii="Arial" w:hAnsi="Arial" w:cs="Arial"/>
                <w:sz w:val="22"/>
                <w:szCs w:val="22"/>
                <w:lang w:val="en-CA" w:eastAsia="en-CA"/>
              </w:rPr>
              <w:t xml:space="preserve"> (2006).  </w:t>
            </w:r>
            <w:r w:rsidRPr="00AA2474">
              <w:rPr>
                <w:rFonts w:ascii="Arial" w:hAnsi="Arial" w:cs="Arial"/>
                <w:i/>
                <w:sz w:val="22"/>
                <w:szCs w:val="22"/>
                <w:lang w:val="en-CA" w:eastAsia="en-CA"/>
              </w:rPr>
              <w:t xml:space="preserve">Medical-surgical </w:t>
            </w:r>
          </w:p>
          <w:p w:rsidR="00E70E52" w:rsidRDefault="00E70E52" w:rsidP="00427D96">
            <w:pPr>
              <w:autoSpaceDE w:val="0"/>
              <w:autoSpaceDN w:val="0"/>
              <w:adjustRightInd w:val="0"/>
              <w:rPr>
                <w:rFonts w:ascii="Arial" w:hAnsi="Arial" w:cs="Arial"/>
                <w:sz w:val="22"/>
                <w:szCs w:val="22"/>
                <w:lang w:val="en-CA" w:eastAsia="en-CA"/>
              </w:rPr>
            </w:pPr>
            <w:r w:rsidRPr="00AA2474">
              <w:rPr>
                <w:rFonts w:ascii="Arial" w:hAnsi="Arial" w:cs="Arial"/>
                <w:i/>
                <w:sz w:val="22"/>
                <w:szCs w:val="22"/>
                <w:lang w:val="en-CA" w:eastAsia="en-CA"/>
              </w:rPr>
              <w:t xml:space="preserve">       </w:t>
            </w:r>
            <w:r w:rsidRPr="00AA2474">
              <w:rPr>
                <w:rFonts w:ascii="Arial" w:hAnsi="Arial" w:cs="Arial"/>
                <w:i/>
                <w:sz w:val="22"/>
                <w:szCs w:val="22"/>
                <w:lang w:val="en-CA" w:eastAsia="en-CA"/>
              </w:rPr>
              <w:tab/>
              <w:t xml:space="preserve">nursing in </w:t>
            </w:r>
            <w:smartTag w:uri="urn:schemas-microsoft-com:office:smarttags" w:element="place">
              <w:smartTag w:uri="urn:schemas-microsoft-com:office:smarttags" w:element="country-region">
                <w:r w:rsidRPr="00AA2474">
                  <w:rPr>
                    <w:rFonts w:ascii="Arial" w:hAnsi="Arial" w:cs="Arial"/>
                    <w:i/>
                    <w:sz w:val="22"/>
                    <w:szCs w:val="22"/>
                    <w:lang w:val="en-CA" w:eastAsia="en-CA"/>
                  </w:rPr>
                  <w:t>Canada</w:t>
                </w:r>
              </w:smartTag>
            </w:smartTag>
            <w:r w:rsidRPr="00AA2474">
              <w:rPr>
                <w:rFonts w:ascii="Arial" w:hAnsi="Arial" w:cs="Arial"/>
                <w:i/>
                <w:sz w:val="22"/>
                <w:szCs w:val="22"/>
                <w:lang w:val="en-CA" w:eastAsia="en-CA"/>
              </w:rPr>
              <w:t>: Assessment and management of clinical problems</w:t>
            </w:r>
            <w:r w:rsidRPr="00D900BE">
              <w:rPr>
                <w:rFonts w:ascii="Arial" w:hAnsi="Arial" w:cs="Arial"/>
                <w:sz w:val="22"/>
                <w:szCs w:val="22"/>
                <w:lang w:val="en-CA" w:eastAsia="en-CA"/>
              </w:rPr>
              <w:t xml:space="preserve"> (S. </w:t>
            </w:r>
          </w:p>
          <w:p w:rsidR="00E70E52" w:rsidRDefault="00E70E52" w:rsidP="00427D96">
            <w:pPr>
              <w:autoSpaceDE w:val="0"/>
              <w:autoSpaceDN w:val="0"/>
              <w:adjustRightInd w:val="0"/>
              <w:rPr>
                <w:rFonts w:ascii="Arial" w:hAnsi="Arial" w:cs="Arial"/>
                <w:sz w:val="22"/>
                <w:szCs w:val="22"/>
                <w:lang w:val="en-CA" w:eastAsia="en-CA"/>
              </w:rPr>
            </w:pPr>
            <w:r>
              <w:rPr>
                <w:rFonts w:ascii="Arial" w:hAnsi="Arial" w:cs="Arial"/>
                <w:sz w:val="22"/>
                <w:szCs w:val="22"/>
                <w:lang w:val="en-CA" w:eastAsia="en-CA"/>
              </w:rPr>
              <w:t xml:space="preserve">          </w:t>
            </w:r>
            <w:r>
              <w:rPr>
                <w:rFonts w:ascii="Arial" w:hAnsi="Arial" w:cs="Arial"/>
                <w:sz w:val="22"/>
                <w:szCs w:val="22"/>
                <w:lang w:val="en-CA" w:eastAsia="en-CA"/>
              </w:rPr>
              <w:tab/>
            </w:r>
            <w:r w:rsidRPr="00D900BE">
              <w:rPr>
                <w:rFonts w:ascii="Arial" w:hAnsi="Arial" w:cs="Arial"/>
                <w:sz w:val="22"/>
                <w:szCs w:val="22"/>
                <w:lang w:val="en-CA" w:eastAsia="en-CA"/>
              </w:rPr>
              <w:t xml:space="preserve">Goldsworthy, &amp; </w:t>
            </w:r>
            <w:smartTag w:uri="urn:schemas-microsoft-com:office:smarttags" w:element="PersonName">
              <w:smartTag w:uri="urn:schemas:contacts" w:element="GivenName">
                <w:r w:rsidRPr="00D900BE">
                  <w:rPr>
                    <w:rFonts w:ascii="Arial" w:hAnsi="Arial" w:cs="Arial"/>
                    <w:sz w:val="22"/>
                    <w:szCs w:val="22"/>
                    <w:lang w:val="en-CA" w:eastAsia="en-CA"/>
                  </w:rPr>
                  <w:t>M.</w:t>
                </w:r>
              </w:smartTag>
              <w:r w:rsidRPr="00D900BE">
                <w:rPr>
                  <w:rFonts w:ascii="Arial" w:hAnsi="Arial" w:cs="Arial"/>
                  <w:sz w:val="22"/>
                  <w:szCs w:val="22"/>
                  <w:lang w:val="en-CA" w:eastAsia="en-CA"/>
                </w:rPr>
                <w:t xml:space="preserve"> </w:t>
              </w:r>
              <w:smartTag w:uri="urn:schemas:contacts" w:element="middlename">
                <w:r w:rsidRPr="00D900BE">
                  <w:rPr>
                    <w:rFonts w:ascii="Arial" w:hAnsi="Arial" w:cs="Arial"/>
                    <w:sz w:val="22"/>
                    <w:szCs w:val="22"/>
                    <w:lang w:val="en-CA" w:eastAsia="en-CA"/>
                  </w:rPr>
                  <w:t>A.</w:t>
                </w:r>
              </w:smartTag>
              <w:r w:rsidRPr="00D900BE">
                <w:rPr>
                  <w:rFonts w:ascii="Arial" w:hAnsi="Arial" w:cs="Arial"/>
                  <w:sz w:val="22"/>
                  <w:szCs w:val="22"/>
                  <w:lang w:val="en-CA" w:eastAsia="en-CA"/>
                </w:rPr>
                <w:t xml:space="preserve"> </w:t>
              </w:r>
              <w:smartTag w:uri="urn:schemas:contacts" w:element="middlename">
                <w:r w:rsidRPr="00D900BE">
                  <w:rPr>
                    <w:rFonts w:ascii="Arial" w:hAnsi="Arial" w:cs="Arial"/>
                    <w:sz w:val="22"/>
                    <w:szCs w:val="22"/>
                    <w:lang w:val="en-CA" w:eastAsia="en-CA"/>
                  </w:rPr>
                  <w:t>Barry</w:t>
                </w:r>
              </w:smartTag>
              <w:r w:rsidRPr="00D900BE">
                <w:rPr>
                  <w:rFonts w:ascii="Arial" w:hAnsi="Arial" w:cs="Arial"/>
                  <w:sz w:val="22"/>
                  <w:szCs w:val="22"/>
                  <w:lang w:val="en-CA" w:eastAsia="en-CA"/>
                </w:rPr>
                <w:t xml:space="preserve"> </w:t>
              </w:r>
              <w:smartTag w:uri="urn:schemas:contacts" w:element="Sn">
                <w:r w:rsidRPr="00D900BE">
                  <w:rPr>
                    <w:rFonts w:ascii="Arial" w:hAnsi="Arial" w:cs="Arial"/>
                    <w:sz w:val="22"/>
                    <w:szCs w:val="22"/>
                    <w:lang w:val="en-CA" w:eastAsia="en-CA"/>
                  </w:rPr>
                  <w:t>Canadian</w:t>
                </w:r>
              </w:smartTag>
            </w:smartTag>
            <w:r w:rsidRPr="00D900BE">
              <w:rPr>
                <w:rFonts w:ascii="Arial" w:hAnsi="Arial" w:cs="Arial"/>
                <w:sz w:val="22"/>
                <w:szCs w:val="22"/>
                <w:lang w:val="en-CA" w:eastAsia="en-CA"/>
              </w:rPr>
              <w:t xml:space="preserve"> Eds. (1st </w:t>
            </w:r>
            <w:smartTag w:uri="urn:schemas:contacts" w:element="GivenName">
              <w:r w:rsidRPr="00D900BE">
                <w:rPr>
                  <w:rFonts w:ascii="Arial" w:hAnsi="Arial" w:cs="Arial"/>
                  <w:sz w:val="22"/>
                  <w:szCs w:val="22"/>
                  <w:lang w:val="en-CA" w:eastAsia="en-CA"/>
                </w:rPr>
                <w:t>ed</w:t>
              </w:r>
            </w:smartTag>
            <w:r w:rsidRPr="00D900BE">
              <w:rPr>
                <w:rFonts w:ascii="Arial" w:hAnsi="Arial" w:cs="Arial"/>
                <w:sz w:val="22"/>
                <w:szCs w:val="22"/>
                <w:lang w:val="en-CA" w:eastAsia="en-CA"/>
              </w:rPr>
              <w:t xml:space="preserve">.). </w:t>
            </w:r>
            <w:smartTag w:uri="urn:schemas-microsoft-com:office:smarttags" w:element="place">
              <w:smartTag w:uri="urn:schemas-microsoft-com:office:smarttags" w:element="City">
                <w:r w:rsidRPr="00D900BE">
                  <w:rPr>
                    <w:rFonts w:ascii="Arial" w:hAnsi="Arial" w:cs="Arial"/>
                    <w:sz w:val="22"/>
                    <w:szCs w:val="22"/>
                    <w:lang w:val="en-CA" w:eastAsia="en-CA"/>
                  </w:rPr>
                  <w:t>Toronto</w:t>
                </w:r>
              </w:smartTag>
              <w:r w:rsidRPr="00D900BE">
                <w:rPr>
                  <w:rFonts w:ascii="Arial" w:hAnsi="Arial" w:cs="Arial"/>
                  <w:sz w:val="22"/>
                  <w:szCs w:val="22"/>
                  <w:lang w:val="en-CA" w:eastAsia="en-CA"/>
                </w:rPr>
                <w:t xml:space="preserve">, </w:t>
              </w:r>
              <w:smartTag w:uri="urn:schemas-microsoft-com:office:smarttags" w:element="State">
                <w:r w:rsidRPr="00D900BE">
                  <w:rPr>
                    <w:rFonts w:ascii="Arial" w:hAnsi="Arial" w:cs="Arial"/>
                    <w:sz w:val="22"/>
                    <w:szCs w:val="22"/>
                    <w:lang w:val="en-CA" w:eastAsia="en-CA"/>
                  </w:rPr>
                  <w:t>ON</w:t>
                </w:r>
              </w:smartTag>
            </w:smartTag>
            <w:r w:rsidRPr="00D900BE">
              <w:rPr>
                <w:rFonts w:ascii="Arial" w:hAnsi="Arial" w:cs="Arial"/>
                <w:sz w:val="22"/>
                <w:szCs w:val="22"/>
                <w:lang w:val="en-CA" w:eastAsia="en-CA"/>
              </w:rPr>
              <w:t xml:space="preserve">: Elsevier </w:t>
            </w:r>
          </w:p>
          <w:p w:rsidR="00E70E52" w:rsidRPr="00D900BE" w:rsidRDefault="00E70E52" w:rsidP="00427D96">
            <w:pPr>
              <w:autoSpaceDE w:val="0"/>
              <w:autoSpaceDN w:val="0"/>
              <w:adjustRightInd w:val="0"/>
              <w:rPr>
                <w:rFonts w:ascii="Arial" w:hAnsi="Arial" w:cs="Arial"/>
                <w:sz w:val="22"/>
                <w:szCs w:val="22"/>
                <w:lang w:val="en-CA" w:eastAsia="en-CA"/>
              </w:rPr>
            </w:pPr>
            <w:r>
              <w:rPr>
                <w:rFonts w:ascii="Arial" w:hAnsi="Arial" w:cs="Arial"/>
                <w:sz w:val="22"/>
                <w:szCs w:val="22"/>
                <w:lang w:val="en-CA" w:eastAsia="en-CA"/>
              </w:rPr>
              <w:t xml:space="preserve">          </w:t>
            </w:r>
            <w:r>
              <w:rPr>
                <w:rFonts w:ascii="Arial" w:hAnsi="Arial" w:cs="Arial"/>
                <w:sz w:val="22"/>
                <w:szCs w:val="22"/>
                <w:lang w:val="en-CA" w:eastAsia="en-CA"/>
              </w:rPr>
              <w:tab/>
            </w:r>
            <w:smartTag w:uri="urn:schemas:contacts" w:element="Sn">
              <w:r w:rsidRPr="00D900BE">
                <w:rPr>
                  <w:rFonts w:ascii="Arial" w:hAnsi="Arial" w:cs="Arial"/>
                  <w:sz w:val="22"/>
                  <w:szCs w:val="22"/>
                  <w:lang w:val="en-CA" w:eastAsia="en-CA"/>
                </w:rPr>
                <w:t>Mosby</w:t>
              </w:r>
            </w:smartTag>
            <w:r w:rsidRPr="00D900BE">
              <w:rPr>
                <w:rFonts w:ascii="Arial" w:hAnsi="Arial" w:cs="Arial"/>
                <w:sz w:val="22"/>
                <w:szCs w:val="22"/>
                <w:lang w:val="en-CA" w:eastAsia="en-CA"/>
              </w:rPr>
              <w:t xml:space="preserve">. </w:t>
            </w:r>
          </w:p>
          <w:p w:rsidR="00E70E52" w:rsidRDefault="00E70E52" w:rsidP="00E70E52">
            <w:pPr>
              <w:rPr>
                <w:rFonts w:ascii="Arial" w:hAnsi="Arial"/>
                <w:b/>
              </w:rPr>
            </w:pPr>
          </w:p>
        </w:tc>
      </w:tr>
    </w:tbl>
    <w:p w:rsidR="00622B76" w:rsidRDefault="00622B76">
      <w:pPr>
        <w:rPr>
          <w:rFonts w:ascii="Arial" w:hAnsi="Arial"/>
        </w:rPr>
      </w:pPr>
    </w:p>
    <w:p w:rsidR="00622B76" w:rsidRDefault="00622B76">
      <w:pPr>
        <w:rPr>
          <w:rFonts w:ascii="Arial" w:hAnsi="Arial"/>
        </w:rPr>
      </w:pPr>
      <w:r>
        <w:rPr>
          <w:rFonts w:ascii="Arial" w:hAnsi="Arial"/>
        </w:rPr>
        <w:br w:type="page"/>
      </w:r>
    </w:p>
    <w:p w:rsidR="00FD4727" w:rsidRDefault="00FD4727">
      <w:pPr>
        <w:rPr>
          <w:rFonts w:ascii="Arial" w:hAnsi="Arial"/>
        </w:rPr>
      </w:pPr>
    </w:p>
    <w:tbl>
      <w:tblPr>
        <w:tblW w:w="0" w:type="auto"/>
        <w:tblLayout w:type="fixed"/>
        <w:tblLook w:val="0000"/>
      </w:tblPr>
      <w:tblGrid>
        <w:gridCol w:w="675"/>
        <w:gridCol w:w="8181"/>
      </w:tblGrid>
      <w:tr w:rsidR="00FD4727">
        <w:trPr>
          <w:cantSplit/>
          <w:trHeight w:val="4416"/>
        </w:trPr>
        <w:tc>
          <w:tcPr>
            <w:tcW w:w="675" w:type="dxa"/>
          </w:tcPr>
          <w:p w:rsidR="00FD4727" w:rsidRDefault="00FD4727">
            <w:pPr>
              <w:rPr>
                <w:rFonts w:ascii="Arial" w:hAnsi="Arial"/>
                <w:b/>
              </w:rPr>
            </w:pPr>
            <w:r>
              <w:rPr>
                <w:rFonts w:ascii="Arial" w:hAnsi="Arial"/>
                <w:b/>
              </w:rPr>
              <w:t>V.</w:t>
            </w:r>
          </w:p>
        </w:tc>
        <w:tc>
          <w:tcPr>
            <w:tcW w:w="8181" w:type="dxa"/>
          </w:tcPr>
          <w:p w:rsidR="00FD4727" w:rsidRDefault="00FD4727">
            <w:pPr>
              <w:rPr>
                <w:rFonts w:ascii="Arial" w:hAnsi="Arial"/>
                <w:b/>
              </w:rPr>
            </w:pPr>
            <w:r>
              <w:rPr>
                <w:rFonts w:ascii="Arial" w:hAnsi="Arial"/>
                <w:b/>
              </w:rPr>
              <w:t>ATTENDANCE</w:t>
            </w:r>
          </w:p>
          <w:p w:rsidR="00FD4727" w:rsidRDefault="00FD4727">
            <w:pPr>
              <w:rPr>
                <w:rFonts w:ascii="Arial" w:hAnsi="Arial" w:cs="Arial"/>
                <w:b/>
                <w:sz w:val="22"/>
              </w:rPr>
            </w:pPr>
          </w:p>
          <w:p w:rsidR="00FD4727" w:rsidRDefault="00FD4727">
            <w:pPr>
              <w:rPr>
                <w:rFonts w:ascii="Arial" w:hAnsi="Arial" w:cs="Arial"/>
                <w:b/>
                <w:sz w:val="22"/>
              </w:rPr>
            </w:pPr>
            <w:r>
              <w:rPr>
                <w:rFonts w:ascii="Arial" w:hAnsi="Arial" w:cs="Arial"/>
                <w:b/>
                <w:sz w:val="22"/>
              </w:rPr>
              <w:t>A.</w:t>
            </w:r>
            <w:r>
              <w:rPr>
                <w:rFonts w:ascii="Arial" w:hAnsi="Arial" w:cs="Arial"/>
                <w:b/>
                <w:sz w:val="22"/>
              </w:rPr>
              <w:tab/>
              <w:t>Classes</w:t>
            </w:r>
          </w:p>
          <w:p w:rsidR="00FD4727" w:rsidRDefault="00FD4727">
            <w:pPr>
              <w:pStyle w:val="BodyText"/>
              <w:jc w:val="left"/>
            </w:pPr>
            <w:r>
              <w:t>As active participants in N</w:t>
            </w:r>
            <w:r w:rsidR="00FC79E7">
              <w:t xml:space="preserve">URS </w:t>
            </w:r>
            <w:r>
              <w:t xml:space="preserve">3084, learners are expected to attend all weekly classes and come prepared.  </w:t>
            </w:r>
            <w:r w:rsidR="00141D1C">
              <w:t>Punctual and regular a</w:t>
            </w:r>
            <w:r>
              <w:t xml:space="preserve">ttendance at each class is critical to successfully meeting the knowledge and clinical skills expectations required for Year III.  </w:t>
            </w:r>
            <w:r w:rsidR="00FF1BEB">
              <w:t xml:space="preserve">If there are circumstances bearing upon a </w:t>
            </w:r>
            <w:r w:rsidR="002D5600">
              <w:t>learner’s</w:t>
            </w:r>
            <w:r w:rsidR="00FF1BEB">
              <w:t xml:space="preserve"> absence, the course professor should be notified by any means such as in person, voice mail, email, or written note.  </w:t>
            </w:r>
            <w:r>
              <w:t xml:space="preserve">Class content will include material to facilitate your understanding and application of health protection in relation to the delivery of nursing care in hospitals and communities.  Class discussions and case study presentations are designed to facilitate and enhance critical thinking and decision-making skills.  The role of the course professor is to guide and advance learning through the facilitation of class discussion and learning activities, the presentation of course material and the provision of feedback on oral and written assignments.  </w:t>
            </w:r>
          </w:p>
          <w:p w:rsidR="00FD4727" w:rsidRDefault="00FD4727">
            <w:pPr>
              <w:pStyle w:val="BodyText"/>
              <w:ind w:left="720"/>
              <w:jc w:val="left"/>
            </w:pPr>
          </w:p>
          <w:p w:rsidR="00FD4727" w:rsidRDefault="00FD4727">
            <w:pPr>
              <w:pStyle w:val="BodyTextIndent"/>
              <w:ind w:left="0" w:firstLine="0"/>
              <w:rPr>
                <w:rFonts w:ascii="Arial" w:hAnsi="Arial" w:cs="Arial"/>
                <w:b/>
                <w:bCs/>
                <w:sz w:val="22"/>
              </w:rPr>
            </w:pPr>
            <w:r>
              <w:rPr>
                <w:rFonts w:ascii="Arial" w:hAnsi="Arial" w:cs="Arial"/>
                <w:b/>
                <w:bCs/>
                <w:sz w:val="22"/>
              </w:rPr>
              <w:t>As active participants in the learning process, it is expected that all students will attend classes. Absence in excess of 20% may jeopardize receipt of credit for the course (refer to NEOCNP handbook).</w:t>
            </w:r>
          </w:p>
          <w:p w:rsidR="00FD4727" w:rsidRDefault="00FD4727"/>
        </w:tc>
      </w:tr>
      <w:tr w:rsidR="00011753">
        <w:trPr>
          <w:cantSplit/>
          <w:trHeight w:val="3696"/>
        </w:trPr>
        <w:tc>
          <w:tcPr>
            <w:tcW w:w="675" w:type="dxa"/>
          </w:tcPr>
          <w:p w:rsidR="00011753" w:rsidRDefault="00011753" w:rsidP="00011753">
            <w:pPr>
              <w:rPr>
                <w:rFonts w:ascii="Arial" w:hAnsi="Arial"/>
                <w:b/>
              </w:rPr>
            </w:pPr>
          </w:p>
        </w:tc>
        <w:tc>
          <w:tcPr>
            <w:tcW w:w="8181" w:type="dxa"/>
          </w:tcPr>
          <w:p w:rsidR="00011753" w:rsidRDefault="00011753">
            <w:pPr>
              <w:pStyle w:val="BodyText"/>
              <w:jc w:val="left"/>
              <w:rPr>
                <w:b/>
                <w:bCs/>
              </w:rPr>
            </w:pPr>
            <w:r>
              <w:rPr>
                <w:b/>
                <w:bCs/>
              </w:rPr>
              <w:t>B.</w:t>
            </w:r>
            <w:r>
              <w:rPr>
                <w:b/>
                <w:bCs/>
              </w:rPr>
              <w:tab/>
              <w:t>Practice Experiences</w:t>
            </w:r>
          </w:p>
          <w:p w:rsidR="00EC5B11" w:rsidRDefault="00EC5B11">
            <w:pPr>
              <w:pStyle w:val="BodyText"/>
              <w:jc w:val="left"/>
              <w:rPr>
                <w:b/>
                <w:bCs/>
              </w:rPr>
            </w:pPr>
          </w:p>
          <w:p w:rsidR="00EC5B11" w:rsidRDefault="00EC5B11">
            <w:pPr>
              <w:pStyle w:val="BodyText"/>
              <w:jc w:val="left"/>
              <w:rPr>
                <w:b/>
                <w:bCs/>
              </w:rPr>
            </w:pPr>
            <w:r>
              <w:rPr>
                <w:b/>
                <w:bCs/>
              </w:rPr>
              <w:t>Clinical Practice:</w:t>
            </w:r>
          </w:p>
          <w:p w:rsidR="00EC5B11" w:rsidRDefault="00EC5B11">
            <w:pPr>
              <w:pStyle w:val="BodyText"/>
              <w:jc w:val="left"/>
              <w:rPr>
                <w:b/>
                <w:bCs/>
              </w:rPr>
            </w:pPr>
          </w:p>
          <w:p w:rsidR="00EC5B11" w:rsidRPr="00EC5B11" w:rsidRDefault="00EC5B11">
            <w:pPr>
              <w:pStyle w:val="BodyText"/>
              <w:jc w:val="left"/>
              <w:rPr>
                <w:bCs/>
              </w:rPr>
            </w:pPr>
            <w:r w:rsidRPr="00EC5B11">
              <w:rPr>
                <w:bCs/>
              </w:rPr>
              <w:t xml:space="preserve">Failure to achieve a Satisfactory in either clinical component of NURS 3084 will require the student to repeat the full course. Ensure that you review the following found in the student manual. The Course Professor is expecting these to be followed: </w:t>
            </w:r>
          </w:p>
          <w:p w:rsidR="00EC5B11" w:rsidRPr="00EC5B11" w:rsidRDefault="00EC5B11" w:rsidP="00EC5B11">
            <w:pPr>
              <w:pStyle w:val="BodyText"/>
              <w:numPr>
                <w:ilvl w:val="0"/>
                <w:numId w:val="20"/>
              </w:numPr>
              <w:jc w:val="left"/>
              <w:rPr>
                <w:bCs/>
              </w:rPr>
            </w:pPr>
            <w:r w:rsidRPr="00EC5B11">
              <w:rPr>
                <w:bCs/>
              </w:rPr>
              <w:t>Requirements for clinical learning experiences</w:t>
            </w:r>
          </w:p>
          <w:p w:rsidR="00EC5B11" w:rsidRPr="00EC5B11" w:rsidRDefault="00EC5B11" w:rsidP="00EC5B11">
            <w:pPr>
              <w:pStyle w:val="BodyText"/>
              <w:numPr>
                <w:ilvl w:val="0"/>
                <w:numId w:val="20"/>
              </w:numPr>
              <w:jc w:val="left"/>
              <w:rPr>
                <w:bCs/>
              </w:rPr>
            </w:pPr>
            <w:r w:rsidRPr="00EC5B11">
              <w:rPr>
                <w:bCs/>
              </w:rPr>
              <w:t xml:space="preserve">Attendance in clinical </w:t>
            </w:r>
          </w:p>
          <w:p w:rsidR="00EC5B11" w:rsidRPr="00EC5B11" w:rsidRDefault="00EC5B11" w:rsidP="00EC5B11">
            <w:pPr>
              <w:pStyle w:val="BodyText"/>
              <w:numPr>
                <w:ilvl w:val="0"/>
                <w:numId w:val="20"/>
              </w:numPr>
              <w:jc w:val="left"/>
              <w:rPr>
                <w:bCs/>
              </w:rPr>
            </w:pPr>
            <w:r w:rsidRPr="00EC5B11">
              <w:rPr>
                <w:bCs/>
              </w:rPr>
              <w:t>Clinical and community dress policies</w:t>
            </w:r>
          </w:p>
          <w:p w:rsidR="00EC5B11" w:rsidRPr="00EC5B11" w:rsidRDefault="00EC5B11" w:rsidP="00EC5B11">
            <w:pPr>
              <w:pStyle w:val="BodyText"/>
              <w:numPr>
                <w:ilvl w:val="0"/>
                <w:numId w:val="20"/>
              </w:numPr>
              <w:jc w:val="left"/>
              <w:rPr>
                <w:bCs/>
              </w:rPr>
            </w:pPr>
            <w:r w:rsidRPr="00EC5B11">
              <w:rPr>
                <w:bCs/>
              </w:rPr>
              <w:t>Report of Injury for WSIB</w:t>
            </w:r>
          </w:p>
          <w:p w:rsidR="00EC5B11" w:rsidRPr="00EC5B11" w:rsidRDefault="00EC5B11" w:rsidP="00EC5B11">
            <w:pPr>
              <w:pStyle w:val="BodyText"/>
              <w:numPr>
                <w:ilvl w:val="0"/>
                <w:numId w:val="20"/>
              </w:numPr>
              <w:jc w:val="left"/>
              <w:rPr>
                <w:bCs/>
              </w:rPr>
            </w:pPr>
            <w:r w:rsidRPr="00EC5B11">
              <w:rPr>
                <w:bCs/>
              </w:rPr>
              <w:t>Clinical Incident Policy</w:t>
            </w:r>
          </w:p>
          <w:p w:rsidR="00011753" w:rsidRDefault="00011753">
            <w:pPr>
              <w:pStyle w:val="Heading6"/>
              <w:rPr>
                <w:b w:val="0"/>
                <w:bCs/>
                <w:u w:val="single"/>
              </w:rPr>
            </w:pPr>
          </w:p>
          <w:p w:rsidR="00011753" w:rsidRDefault="00011753">
            <w:pPr>
              <w:pStyle w:val="Heading6"/>
              <w:rPr>
                <w:b w:val="0"/>
                <w:bCs/>
                <w:u w:val="single"/>
              </w:rPr>
            </w:pPr>
            <w:r>
              <w:rPr>
                <w:b w:val="0"/>
                <w:bCs/>
                <w:u w:val="single"/>
              </w:rPr>
              <w:t xml:space="preserve">Acute Care Clinical Settings  </w:t>
            </w:r>
          </w:p>
          <w:p w:rsidR="00011753" w:rsidRDefault="00011753">
            <w:pPr>
              <w:pStyle w:val="BodyText2"/>
            </w:pPr>
            <w:r>
              <w:t xml:space="preserve">In this course, a total of 96 hours has been designated for clinical practice experience in acute care hospital settings. This is a 6-week experience. This experience will occur every Tuesday and Wednesday and shifts will be scheduled.  However, this schedule may be altered to accommodate unique requirements of the clinical setting. </w:t>
            </w:r>
          </w:p>
          <w:p w:rsidR="00011753" w:rsidRDefault="00011753">
            <w:pPr>
              <w:rPr>
                <w:rFonts w:ascii="Arial" w:hAnsi="Arial" w:cs="Arial"/>
                <w:sz w:val="22"/>
              </w:rPr>
            </w:pPr>
          </w:p>
          <w:p w:rsidR="00011753" w:rsidRDefault="00011753">
            <w:pPr>
              <w:pStyle w:val="BodyText"/>
              <w:jc w:val="left"/>
            </w:pPr>
            <w:r>
              <w:t>In the acute care setting, students will be assigned to a clinical group. Schedule for acute care and com</w:t>
            </w:r>
            <w:r w:rsidR="00EC5B11">
              <w:t xml:space="preserve">munity placement will be posted. </w:t>
            </w:r>
            <w:r>
              <w:t xml:space="preserve">The group will have a clinical teacher who will facilitate learning and provide support for learners in gaining confidence with newly acquired clinical skills and patient experiences. </w:t>
            </w:r>
          </w:p>
          <w:p w:rsidR="00011753" w:rsidRDefault="00011753" w:rsidP="00011753">
            <w:pPr>
              <w:rPr>
                <w:rFonts w:ascii="Arial" w:hAnsi="Arial"/>
                <w:b/>
              </w:rPr>
            </w:pPr>
          </w:p>
        </w:tc>
      </w:tr>
    </w:tbl>
    <w:p w:rsidR="00622B76" w:rsidRDefault="00622B76">
      <w:r>
        <w:br w:type="page"/>
      </w:r>
    </w:p>
    <w:p w:rsidR="00622B76" w:rsidRDefault="00622B76"/>
    <w:tbl>
      <w:tblPr>
        <w:tblW w:w="0" w:type="auto"/>
        <w:tblLayout w:type="fixed"/>
        <w:tblLook w:val="0000"/>
      </w:tblPr>
      <w:tblGrid>
        <w:gridCol w:w="675"/>
        <w:gridCol w:w="8181"/>
      </w:tblGrid>
      <w:tr w:rsidR="00011753">
        <w:trPr>
          <w:cantSplit/>
          <w:trHeight w:val="2592"/>
        </w:trPr>
        <w:tc>
          <w:tcPr>
            <w:tcW w:w="675" w:type="dxa"/>
          </w:tcPr>
          <w:p w:rsidR="00011753" w:rsidRDefault="00011753" w:rsidP="00011753">
            <w:pPr>
              <w:rPr>
                <w:rFonts w:ascii="Arial" w:hAnsi="Arial"/>
                <w:b/>
              </w:rPr>
            </w:pPr>
          </w:p>
        </w:tc>
        <w:tc>
          <w:tcPr>
            <w:tcW w:w="8181" w:type="dxa"/>
          </w:tcPr>
          <w:p w:rsidR="00011753" w:rsidRDefault="00011753">
            <w:pPr>
              <w:pStyle w:val="BodyText"/>
              <w:jc w:val="left"/>
            </w:pPr>
            <w:r>
              <w:rPr>
                <w:bCs/>
              </w:rPr>
              <w:t>Expectations</w:t>
            </w:r>
            <w:r>
              <w:t xml:space="preserve">: </w:t>
            </w:r>
          </w:p>
          <w:p w:rsidR="00011753" w:rsidRDefault="00011753">
            <w:pPr>
              <w:pStyle w:val="BodyText"/>
              <w:jc w:val="left"/>
            </w:pPr>
            <w:r>
              <w:t xml:space="preserve">Clinical evaluation is pass/fail. Success in clinical performance will be determined by: </w:t>
            </w:r>
            <w:r>
              <w:tab/>
            </w:r>
          </w:p>
          <w:p w:rsidR="00011753" w:rsidRDefault="00011753">
            <w:pPr>
              <w:pStyle w:val="BodyText"/>
              <w:jc w:val="left"/>
            </w:pPr>
            <w:r>
              <w:t xml:space="preserve">a) regular attendance; </w:t>
            </w:r>
          </w:p>
          <w:p w:rsidR="00011753" w:rsidRDefault="00011753">
            <w:pPr>
              <w:pStyle w:val="BodyText"/>
              <w:jc w:val="left"/>
            </w:pPr>
            <w:r>
              <w:t xml:space="preserve">b) regular submission of a satisfactory completed clinical portfolio; and </w:t>
            </w:r>
          </w:p>
          <w:p w:rsidR="00011753" w:rsidRDefault="00011753">
            <w:pPr>
              <w:pStyle w:val="BodyText"/>
              <w:jc w:val="left"/>
            </w:pPr>
            <w:r>
              <w:t xml:space="preserve">c) satisfactory demonstration of the ability to develop caring relationships </w:t>
            </w:r>
            <w:r>
              <w:tab/>
              <w:t xml:space="preserve">and provide safe and supportive care to clients and families as outlined in the five domains of the clinical evaluation form for NURS 3084. </w:t>
            </w:r>
          </w:p>
          <w:p w:rsidR="00011753" w:rsidRDefault="00011753">
            <w:pPr>
              <w:pStyle w:val="BodyText"/>
              <w:jc w:val="left"/>
            </w:pPr>
          </w:p>
          <w:p w:rsidR="00011753" w:rsidRPr="0072259A" w:rsidRDefault="00011753">
            <w:pPr>
              <w:pStyle w:val="BodyText"/>
              <w:jc w:val="left"/>
            </w:pPr>
            <w:r>
              <w:t xml:space="preserve">Attendance at clinical is </w:t>
            </w:r>
            <w:r w:rsidRPr="0072259A">
              <w:rPr>
                <w:b/>
              </w:rPr>
              <w:t>mandatory</w:t>
            </w:r>
            <w:r>
              <w:rPr>
                <w:b/>
              </w:rPr>
              <w:t xml:space="preserve">. </w:t>
            </w:r>
          </w:p>
          <w:p w:rsidR="00011753" w:rsidRDefault="00011753" w:rsidP="00011753">
            <w:pPr>
              <w:rPr>
                <w:b/>
                <w:bCs/>
              </w:rPr>
            </w:pPr>
          </w:p>
        </w:tc>
      </w:tr>
      <w:tr w:rsidR="00011753">
        <w:trPr>
          <w:cantSplit/>
          <w:trHeight w:val="1791"/>
        </w:trPr>
        <w:tc>
          <w:tcPr>
            <w:tcW w:w="675" w:type="dxa"/>
          </w:tcPr>
          <w:p w:rsidR="00011753" w:rsidRDefault="00011753" w:rsidP="00011753">
            <w:pPr>
              <w:rPr>
                <w:rFonts w:ascii="Arial" w:hAnsi="Arial"/>
                <w:b/>
              </w:rPr>
            </w:pPr>
          </w:p>
        </w:tc>
        <w:tc>
          <w:tcPr>
            <w:tcW w:w="8181" w:type="dxa"/>
          </w:tcPr>
          <w:p w:rsidR="00011753" w:rsidRDefault="00011753" w:rsidP="00C23420">
            <w:pPr>
              <w:pStyle w:val="BodyText"/>
              <w:jc w:val="left"/>
              <w:rPr>
                <w:bCs/>
              </w:rPr>
            </w:pPr>
            <w:r>
              <w:t>Evaluation in the clinical settings will be ongoing with your clinical teacher.  However, clinical evaluation forms will be completed by the learner and the clinical teacher at midterm and at the end of the experience.  A student must achieve a rating of two (2) on all of the indicators of clinical performance by the end of the clinical rotation for a passing clinical grade (see NURS 3084 Clinical Evaluation Form).</w:t>
            </w:r>
            <w:r w:rsidR="00C23420">
              <w:t xml:space="preserve"> </w:t>
            </w:r>
          </w:p>
        </w:tc>
      </w:tr>
      <w:tr w:rsidR="00FD4727">
        <w:trPr>
          <w:cantSplit/>
          <w:trHeight w:val="4032"/>
        </w:trPr>
        <w:tc>
          <w:tcPr>
            <w:tcW w:w="675" w:type="dxa"/>
          </w:tcPr>
          <w:p w:rsidR="00FD4727" w:rsidRDefault="00FD4727">
            <w:pPr>
              <w:rPr>
                <w:rFonts w:ascii="Arial" w:hAnsi="Arial"/>
                <w:b/>
              </w:rPr>
            </w:pPr>
          </w:p>
        </w:tc>
        <w:tc>
          <w:tcPr>
            <w:tcW w:w="8181" w:type="dxa"/>
          </w:tcPr>
          <w:p w:rsidR="00FD4727" w:rsidRDefault="00FD4727">
            <w:pPr>
              <w:pStyle w:val="BodyText"/>
              <w:jc w:val="left"/>
            </w:pPr>
          </w:p>
          <w:p w:rsidR="00FD4727" w:rsidRPr="004B51BF" w:rsidRDefault="00FD4727">
            <w:pPr>
              <w:rPr>
                <w:rFonts w:ascii="Arial" w:hAnsi="Arial" w:cs="Arial"/>
                <w:i/>
                <w:sz w:val="22"/>
                <w:u w:val="single"/>
              </w:rPr>
            </w:pPr>
            <w:r w:rsidRPr="004B51BF">
              <w:rPr>
                <w:rFonts w:ascii="Arial" w:hAnsi="Arial" w:cs="Arial"/>
                <w:bCs/>
                <w:i/>
                <w:sz w:val="22"/>
                <w:u w:val="single"/>
              </w:rPr>
              <w:t>Clinical Portfolio:</w:t>
            </w:r>
            <w:r w:rsidRPr="004B51BF">
              <w:rPr>
                <w:rFonts w:ascii="Arial" w:hAnsi="Arial" w:cs="Arial"/>
                <w:i/>
                <w:sz w:val="22"/>
                <w:u w:val="single"/>
              </w:rPr>
              <w:t xml:space="preserve">  </w:t>
            </w:r>
          </w:p>
          <w:p w:rsidR="00FD4727" w:rsidRDefault="00FD4727">
            <w:pPr>
              <w:pStyle w:val="BodyText2"/>
            </w:pPr>
            <w:r>
              <w:t>Learners are required to maintain an ongoing clinical portfolio as a method of preparing for client assignments in the acute care setting.  The clinical portfolio should include patie</w:t>
            </w:r>
            <w:r w:rsidR="001423D2">
              <w:t>nt information with respect to:</w:t>
            </w:r>
            <w:r>
              <w:t xml:space="preserve"> pathophysiology</w:t>
            </w:r>
            <w:r w:rsidR="001423D2">
              <w:t xml:space="preserve"> including lab </w:t>
            </w:r>
            <w:r w:rsidR="00D57B49">
              <w:t>diagnostics</w:t>
            </w:r>
            <w:r>
              <w:t>, medications, nursing diagnosis, nursing care plan, and reflective practi</w:t>
            </w:r>
            <w:r w:rsidR="001423D2">
              <w:t>ce.</w:t>
            </w:r>
            <w:r>
              <w:t xml:space="preserve">  </w:t>
            </w:r>
            <w:r w:rsidR="001423D2">
              <w:t xml:space="preserve">On a weekly basis the working care plan, pathophysiology, </w:t>
            </w:r>
            <w:r w:rsidR="00031F3F">
              <w:t xml:space="preserve">labs, </w:t>
            </w:r>
            <w:r w:rsidR="00C4439E">
              <w:t>and medications</w:t>
            </w:r>
            <w:r w:rsidR="004B51BF" w:rsidRPr="004B51BF">
              <w:t xml:space="preserve"> </w:t>
            </w:r>
            <w:r w:rsidR="004841B9">
              <w:t>are to be submitted.</w:t>
            </w:r>
            <w:r w:rsidR="00C4439E">
              <w:t xml:space="preserve"> </w:t>
            </w:r>
            <w:r w:rsidR="001423D2" w:rsidRPr="004B51BF">
              <w:t>Two nursing care plan</w:t>
            </w:r>
            <w:r w:rsidR="00031F3F" w:rsidRPr="004B51BF">
              <w:t>s</w:t>
            </w:r>
            <w:r w:rsidR="00C4439E">
              <w:t xml:space="preserve"> and two reflective practice</w:t>
            </w:r>
            <w:r w:rsidR="001423D2">
              <w:t xml:space="preserve"> are to </w:t>
            </w:r>
            <w:r w:rsidR="00FC79E7">
              <w:t xml:space="preserve">be </w:t>
            </w:r>
            <w:r w:rsidR="001423D2">
              <w:t xml:space="preserve">handed in to the clinical instructor. </w:t>
            </w:r>
            <w:r w:rsidR="00031F3F">
              <w:t>If submissions</w:t>
            </w:r>
            <w:r w:rsidR="00FC79E7">
              <w:t xml:space="preserve"> are </w:t>
            </w:r>
            <w:r w:rsidR="00031F3F">
              <w:t>unacceptable, a third one is required.</w:t>
            </w:r>
            <w:r w:rsidR="001423D2">
              <w:t xml:space="preserve"> </w:t>
            </w:r>
            <w:r>
              <w:t>No mark will be</w:t>
            </w:r>
            <w:r w:rsidR="001423D2">
              <w:t xml:space="preserve"> assigned for this written work</w:t>
            </w:r>
            <w:r>
              <w:t xml:space="preserve"> </w:t>
            </w:r>
            <w:r w:rsidR="00D57B49">
              <w:t>however</w:t>
            </w:r>
            <w:r w:rsidR="00C4439E">
              <w:t xml:space="preserve"> it provides evidence of your level of background preparation for patient assignments</w:t>
            </w:r>
            <w:r w:rsidR="004841B9">
              <w:t>.</w:t>
            </w:r>
            <w:r>
              <w:t xml:space="preserve">   During the time in the clinical setting, the emphasis is on translating your written knowledge into practice.  That is, at the Year III level you need to demonstrate safe practice (nursing process, clinical skills &amp; procedures, critical thinking, etc.) not just write about it!</w:t>
            </w:r>
            <w:r w:rsidR="00E66F69">
              <w:t xml:space="preserve">  Over the course of the placement you are expected to coordinate the care of 2 to 3</w:t>
            </w:r>
            <w:r w:rsidR="009641EE">
              <w:t xml:space="preserve"> patients depending on patient acuity. </w:t>
            </w:r>
          </w:p>
          <w:p w:rsidR="00FD4727" w:rsidRDefault="00FD4727">
            <w:pPr>
              <w:pStyle w:val="BodyText"/>
              <w:jc w:val="left"/>
              <w:rPr>
                <w:bCs/>
              </w:rPr>
            </w:pPr>
          </w:p>
        </w:tc>
      </w:tr>
      <w:tr w:rsidR="00011753" w:rsidTr="00E70E52">
        <w:trPr>
          <w:cantSplit/>
          <w:trHeight w:val="2117"/>
        </w:trPr>
        <w:tc>
          <w:tcPr>
            <w:tcW w:w="675" w:type="dxa"/>
          </w:tcPr>
          <w:p w:rsidR="00011753" w:rsidRDefault="00011753">
            <w:pPr>
              <w:rPr>
                <w:rFonts w:ascii="Arial" w:hAnsi="Arial"/>
                <w:b/>
              </w:rPr>
            </w:pPr>
          </w:p>
        </w:tc>
        <w:tc>
          <w:tcPr>
            <w:tcW w:w="8181" w:type="dxa"/>
          </w:tcPr>
          <w:p w:rsidR="00011753" w:rsidRDefault="006224A6">
            <w:pPr>
              <w:pStyle w:val="BodyText"/>
              <w:jc w:val="left"/>
              <w:rPr>
                <w:i/>
                <w:iCs/>
                <w:u w:val="single"/>
              </w:rPr>
            </w:pPr>
            <w:r>
              <w:rPr>
                <w:i/>
                <w:iCs/>
                <w:u w:val="single"/>
              </w:rPr>
              <w:t xml:space="preserve">Mandatory </w:t>
            </w:r>
            <w:r w:rsidR="00011753">
              <w:rPr>
                <w:i/>
                <w:iCs/>
                <w:u w:val="single"/>
              </w:rPr>
              <w:t>Practice Labs</w:t>
            </w:r>
          </w:p>
          <w:p w:rsidR="00011753" w:rsidRDefault="00011753">
            <w:pPr>
              <w:pStyle w:val="BodyText"/>
              <w:jc w:val="left"/>
            </w:pPr>
            <w:r>
              <w:t xml:space="preserve">You are required to attend practice labs in order to maintain your competency. A minimum of four labs is </w:t>
            </w:r>
            <w:r w:rsidRPr="001423D2">
              <w:rPr>
                <w:b/>
              </w:rPr>
              <w:t>mandatory.</w:t>
            </w:r>
            <w:r w:rsidRPr="006224A6">
              <w:t xml:space="preserve"> </w:t>
            </w:r>
            <w:r w:rsidR="006224A6" w:rsidRPr="006224A6">
              <w:t>You are also encouraged to practice any skill you reflect requires practice</w:t>
            </w:r>
            <w:r w:rsidR="00775B67">
              <w:t xml:space="preserve">. </w:t>
            </w:r>
            <w:r>
              <w:t xml:space="preserve"> </w:t>
            </w:r>
            <w:r w:rsidR="00775B67">
              <w:t>It is highly recommended that you do not leave these labs to the last minute as it may be difficult to schedule a time</w:t>
            </w:r>
            <w:r w:rsidR="00775B67" w:rsidRPr="006224A6">
              <w:t>.</w:t>
            </w:r>
            <w:r w:rsidR="00775B67">
              <w:rPr>
                <w:b/>
              </w:rPr>
              <w:t xml:space="preserve"> </w:t>
            </w:r>
            <w:r w:rsidR="00775B67">
              <w:t xml:space="preserve">Failure to complete the practice labs will result in failure of NURS 3084. </w:t>
            </w:r>
            <w:r>
              <w:t>(Refer to NEOCP Student Manual and Course Syllabus)</w:t>
            </w:r>
            <w:r w:rsidR="00FF1BEB">
              <w:t xml:space="preserve">. Ensure that you practice your skills to maintain competence. </w:t>
            </w:r>
          </w:p>
          <w:p w:rsidR="00011753" w:rsidRDefault="00011753" w:rsidP="00011753">
            <w:pPr>
              <w:pStyle w:val="BodyText"/>
              <w:jc w:val="left"/>
            </w:pPr>
          </w:p>
        </w:tc>
      </w:tr>
    </w:tbl>
    <w:p w:rsidR="00622B76" w:rsidRDefault="00622B76">
      <w:r>
        <w:br w:type="page"/>
      </w:r>
    </w:p>
    <w:p w:rsidR="00622B76" w:rsidRDefault="00622B76"/>
    <w:tbl>
      <w:tblPr>
        <w:tblW w:w="0" w:type="auto"/>
        <w:tblLayout w:type="fixed"/>
        <w:tblLook w:val="0000"/>
      </w:tblPr>
      <w:tblGrid>
        <w:gridCol w:w="675"/>
        <w:gridCol w:w="8181"/>
      </w:tblGrid>
      <w:tr w:rsidR="00E70E52" w:rsidTr="00E70E52">
        <w:trPr>
          <w:cantSplit/>
          <w:trHeight w:val="5460"/>
        </w:trPr>
        <w:tc>
          <w:tcPr>
            <w:tcW w:w="675" w:type="dxa"/>
          </w:tcPr>
          <w:p w:rsidR="00E70E52" w:rsidRDefault="00E70E52">
            <w:pPr>
              <w:rPr>
                <w:rFonts w:ascii="Arial" w:hAnsi="Arial"/>
                <w:b/>
              </w:rPr>
            </w:pPr>
          </w:p>
        </w:tc>
        <w:tc>
          <w:tcPr>
            <w:tcW w:w="8181" w:type="dxa"/>
          </w:tcPr>
          <w:p w:rsidR="00E70E52" w:rsidRDefault="00E70E52">
            <w:pPr>
              <w:pStyle w:val="BodyText"/>
              <w:jc w:val="left"/>
              <w:rPr>
                <w:bCs/>
                <w:i/>
                <w:iCs/>
                <w:u w:val="single"/>
              </w:rPr>
            </w:pPr>
            <w:r>
              <w:rPr>
                <w:bCs/>
                <w:i/>
                <w:iCs/>
                <w:u w:val="single"/>
              </w:rPr>
              <w:t xml:space="preserve">Community Placement </w:t>
            </w:r>
          </w:p>
          <w:p w:rsidR="00E70E52" w:rsidRPr="00A3433D" w:rsidRDefault="00E70E52">
            <w:pPr>
              <w:pStyle w:val="BodyText"/>
              <w:jc w:val="left"/>
              <w:rPr>
                <w:b/>
              </w:rPr>
            </w:pPr>
            <w:r>
              <w:t xml:space="preserve">Learners will complete a 72-hour community clinical agency placement experience.  In collaboration with the assigned agency, learners will identify a health protection or health promotion project in which they will become involved.  The projects will vary widely depending on the needs and goals of the agency and may require the learner to use a variety of strategies.  The projects could include working as a resource person, organizing and carrying out health fairs or educational sessions, performing literature searches and reviews for developing projects or research proposals, creating project plans, developing resource material (i.e. creating a brochure) or developing and implementing a survey to collect health data.  Projects undertaken will need to be managed within the time frame of the community placement of 6 weeks.  The learner and the agency contact person will complete an evaluation of the learner’s performance. Final grade (pass/fail) to be determined by faculty advisor.  Learners will complete an in-class presentation outlining the agency and the project work accomplished. The presentation will then be posted in NURS 3084 LMS. Refer to marking scheme in course syllabus. Students must notify faculty advisor and community agency preceptor of any absence. All missed community clinical times must be made up. </w:t>
            </w:r>
            <w:r w:rsidRPr="00A3433D">
              <w:rPr>
                <w:b/>
              </w:rPr>
              <w:t>Refer to course syllabus for requirements of community portfolio</w:t>
            </w:r>
            <w:r>
              <w:rPr>
                <w:b/>
              </w:rPr>
              <w:t xml:space="preserve"> and further expectations</w:t>
            </w:r>
            <w:r w:rsidRPr="00A3433D">
              <w:rPr>
                <w:b/>
              </w:rPr>
              <w:t xml:space="preserve">. </w:t>
            </w:r>
          </w:p>
          <w:p w:rsidR="00E70E52" w:rsidRDefault="00E70E52" w:rsidP="00011753">
            <w:pPr>
              <w:pStyle w:val="BodyText"/>
              <w:jc w:val="left"/>
              <w:rPr>
                <w:i/>
                <w:iCs/>
                <w:u w:val="single"/>
              </w:rPr>
            </w:pPr>
            <w:r>
              <w:t xml:space="preserve">      </w:t>
            </w:r>
          </w:p>
        </w:tc>
      </w:tr>
    </w:tbl>
    <w:p w:rsidR="00E270CB" w:rsidRDefault="00E270CB"/>
    <w:tbl>
      <w:tblPr>
        <w:tblW w:w="0" w:type="auto"/>
        <w:tblLayout w:type="fixed"/>
        <w:tblLook w:val="0000"/>
      </w:tblPr>
      <w:tblGrid>
        <w:gridCol w:w="675"/>
        <w:gridCol w:w="8181"/>
      </w:tblGrid>
      <w:tr w:rsidR="00FD4727" w:rsidTr="00E70E52">
        <w:trPr>
          <w:cantSplit/>
          <w:trHeight w:val="2871"/>
        </w:trPr>
        <w:tc>
          <w:tcPr>
            <w:tcW w:w="675" w:type="dxa"/>
          </w:tcPr>
          <w:p w:rsidR="00FD4727" w:rsidRDefault="00FD4727">
            <w:pPr>
              <w:rPr>
                <w:rFonts w:ascii="Arial" w:hAnsi="Arial"/>
                <w:b/>
              </w:rPr>
            </w:pPr>
            <w:r>
              <w:rPr>
                <w:rFonts w:ascii="Arial" w:hAnsi="Arial"/>
                <w:b/>
              </w:rPr>
              <w:t>V.</w:t>
            </w:r>
          </w:p>
        </w:tc>
        <w:tc>
          <w:tcPr>
            <w:tcW w:w="8181" w:type="dxa"/>
          </w:tcPr>
          <w:p w:rsidR="00FD4727" w:rsidRDefault="00FD4727">
            <w:pPr>
              <w:rPr>
                <w:rFonts w:ascii="Arial" w:hAnsi="Arial"/>
                <w:b/>
              </w:rPr>
            </w:pPr>
            <w:r>
              <w:rPr>
                <w:rFonts w:ascii="Arial" w:hAnsi="Arial"/>
                <w:b/>
              </w:rPr>
              <w:t>EVALUATION PROCESS/GRADING SYSTEM:</w:t>
            </w:r>
          </w:p>
          <w:p w:rsidR="008C67FF" w:rsidRDefault="008C67FF">
            <w:pPr>
              <w:rPr>
                <w:rFonts w:ascii="Arial" w:hAnsi="Arial"/>
                <w:iCs/>
                <w:sz w:val="22"/>
              </w:rPr>
            </w:pPr>
          </w:p>
          <w:p w:rsidR="00FD4727" w:rsidRDefault="00FD4727">
            <w:pPr>
              <w:rPr>
                <w:rFonts w:ascii="Arial" w:hAnsi="Arial"/>
                <w:iCs/>
                <w:sz w:val="22"/>
              </w:rPr>
            </w:pPr>
            <w:r>
              <w:rPr>
                <w:rFonts w:ascii="Arial" w:hAnsi="Arial"/>
                <w:iCs/>
                <w:sz w:val="22"/>
              </w:rPr>
              <w:t xml:space="preserve">Midterm </w:t>
            </w:r>
            <w:r w:rsidR="008C67FF">
              <w:rPr>
                <w:rFonts w:ascii="Arial" w:hAnsi="Arial"/>
                <w:iCs/>
                <w:sz w:val="22"/>
              </w:rPr>
              <w:t>Exam</w:t>
            </w:r>
            <w:r>
              <w:rPr>
                <w:rFonts w:ascii="Arial" w:hAnsi="Arial"/>
                <w:iCs/>
                <w:sz w:val="22"/>
              </w:rPr>
              <w:t xml:space="preserve">                         </w:t>
            </w:r>
            <w:r w:rsidR="008C67FF">
              <w:rPr>
                <w:rFonts w:ascii="Arial" w:hAnsi="Arial"/>
                <w:iCs/>
                <w:sz w:val="22"/>
              </w:rPr>
              <w:t xml:space="preserve">            </w:t>
            </w:r>
            <w:r>
              <w:rPr>
                <w:rFonts w:ascii="Arial" w:hAnsi="Arial"/>
                <w:iCs/>
                <w:sz w:val="22"/>
              </w:rPr>
              <w:t>30%</w:t>
            </w:r>
          </w:p>
          <w:p w:rsidR="00FD4727" w:rsidRDefault="00FD4727">
            <w:pPr>
              <w:rPr>
                <w:rFonts w:ascii="Arial" w:hAnsi="Arial"/>
                <w:iCs/>
                <w:sz w:val="22"/>
              </w:rPr>
            </w:pPr>
            <w:r>
              <w:rPr>
                <w:rFonts w:ascii="Arial" w:hAnsi="Arial"/>
                <w:iCs/>
                <w:sz w:val="22"/>
              </w:rPr>
              <w:t>Community Pre</w:t>
            </w:r>
            <w:r w:rsidR="006D55FE">
              <w:rPr>
                <w:rFonts w:ascii="Arial" w:hAnsi="Arial"/>
                <w:iCs/>
                <w:sz w:val="22"/>
              </w:rPr>
              <w:t xml:space="preserve">sentation                    </w:t>
            </w:r>
            <w:r w:rsidR="00775B67">
              <w:rPr>
                <w:rFonts w:ascii="Arial" w:hAnsi="Arial"/>
                <w:iCs/>
                <w:sz w:val="22"/>
              </w:rPr>
              <w:t>15</w:t>
            </w:r>
            <w:r>
              <w:rPr>
                <w:rFonts w:ascii="Arial" w:hAnsi="Arial"/>
                <w:iCs/>
                <w:sz w:val="22"/>
              </w:rPr>
              <w:t>%</w:t>
            </w:r>
          </w:p>
          <w:p w:rsidR="006D55FE" w:rsidRDefault="006D55FE">
            <w:pPr>
              <w:rPr>
                <w:rFonts w:ascii="Arial" w:hAnsi="Arial"/>
                <w:iCs/>
                <w:sz w:val="22"/>
              </w:rPr>
            </w:pPr>
            <w:r>
              <w:rPr>
                <w:rFonts w:ascii="Arial" w:hAnsi="Arial"/>
                <w:iCs/>
                <w:sz w:val="22"/>
              </w:rPr>
              <w:t>Community Clinical                             Satisfactory</w:t>
            </w:r>
          </w:p>
          <w:p w:rsidR="006D55FE" w:rsidRDefault="006D55FE">
            <w:pPr>
              <w:rPr>
                <w:rFonts w:ascii="Arial" w:hAnsi="Arial"/>
                <w:iCs/>
                <w:sz w:val="22"/>
              </w:rPr>
            </w:pPr>
            <w:r>
              <w:rPr>
                <w:rFonts w:ascii="Arial" w:hAnsi="Arial"/>
                <w:iCs/>
                <w:sz w:val="22"/>
              </w:rPr>
              <w:t xml:space="preserve">Acute Clinical                                      Satisfactory                   </w:t>
            </w:r>
          </w:p>
          <w:p w:rsidR="006D55FE" w:rsidRDefault="006D55FE">
            <w:pPr>
              <w:rPr>
                <w:rFonts w:ascii="Arial" w:hAnsi="Arial"/>
                <w:iCs/>
                <w:sz w:val="22"/>
              </w:rPr>
            </w:pPr>
            <w:r>
              <w:rPr>
                <w:rFonts w:ascii="Arial" w:hAnsi="Arial"/>
                <w:iCs/>
                <w:sz w:val="22"/>
              </w:rPr>
              <w:t>Scenario Testing                                 15%</w:t>
            </w:r>
          </w:p>
          <w:p w:rsidR="006D55FE" w:rsidRDefault="006D55FE">
            <w:pPr>
              <w:rPr>
                <w:rFonts w:ascii="Arial" w:hAnsi="Arial"/>
                <w:iCs/>
                <w:sz w:val="22"/>
              </w:rPr>
            </w:pPr>
            <w:r>
              <w:rPr>
                <w:rFonts w:ascii="Arial" w:hAnsi="Arial"/>
                <w:iCs/>
                <w:sz w:val="22"/>
              </w:rPr>
              <w:t xml:space="preserve">Mandatory Lab Hours                         Satisfactory                     </w:t>
            </w:r>
          </w:p>
          <w:p w:rsidR="00C14921" w:rsidRDefault="00C14921">
            <w:pPr>
              <w:rPr>
                <w:rFonts w:ascii="Arial" w:hAnsi="Arial"/>
                <w:iCs/>
                <w:sz w:val="22"/>
              </w:rPr>
            </w:pPr>
            <w:r>
              <w:rPr>
                <w:rFonts w:ascii="Arial" w:hAnsi="Arial"/>
                <w:iCs/>
                <w:sz w:val="22"/>
              </w:rPr>
              <w:t>Clinical Experience                             Satisfactory</w:t>
            </w:r>
          </w:p>
          <w:p w:rsidR="006D55FE" w:rsidRDefault="006D55FE" w:rsidP="006D55FE">
            <w:pPr>
              <w:rPr>
                <w:rFonts w:ascii="Arial" w:hAnsi="Arial"/>
                <w:iCs/>
                <w:sz w:val="22"/>
              </w:rPr>
            </w:pPr>
            <w:r>
              <w:rPr>
                <w:rFonts w:ascii="Arial" w:hAnsi="Arial"/>
                <w:iCs/>
                <w:sz w:val="22"/>
              </w:rPr>
              <w:t xml:space="preserve">Final Exam                                          40% </w:t>
            </w:r>
          </w:p>
          <w:p w:rsidR="00533A06" w:rsidRDefault="00FD4727" w:rsidP="000034C7">
            <w:pPr>
              <w:pStyle w:val="BodyTextIndent2"/>
              <w:ind w:left="0"/>
            </w:pPr>
            <w:r>
              <w:t xml:space="preserve"> </w:t>
            </w:r>
          </w:p>
        </w:tc>
      </w:tr>
      <w:tr w:rsidR="00011753" w:rsidTr="00D44F53">
        <w:trPr>
          <w:cantSplit/>
          <w:trHeight w:val="4656"/>
        </w:trPr>
        <w:tc>
          <w:tcPr>
            <w:tcW w:w="675" w:type="dxa"/>
          </w:tcPr>
          <w:p w:rsidR="00011753" w:rsidRDefault="00011753" w:rsidP="00011753">
            <w:pPr>
              <w:rPr>
                <w:rFonts w:ascii="Arial" w:hAnsi="Arial"/>
                <w:b/>
              </w:rPr>
            </w:pPr>
          </w:p>
        </w:tc>
        <w:tc>
          <w:tcPr>
            <w:tcW w:w="8181" w:type="dxa"/>
          </w:tcPr>
          <w:p w:rsidR="00011753" w:rsidRDefault="00011753">
            <w:pPr>
              <w:pStyle w:val="BodyText"/>
              <w:jc w:val="left"/>
              <w:rPr>
                <w:b/>
                <w:sz w:val="24"/>
              </w:rPr>
            </w:pPr>
            <w:r>
              <w:rPr>
                <w:b/>
                <w:sz w:val="24"/>
              </w:rPr>
              <w:t>ALL STUDENTS PLEASE NOTE THE FOLLOWING:</w:t>
            </w:r>
          </w:p>
          <w:p w:rsidR="00011753" w:rsidRDefault="00011753">
            <w:pPr>
              <w:pStyle w:val="BodyText"/>
              <w:jc w:val="left"/>
            </w:pPr>
          </w:p>
          <w:p w:rsidR="000034C7" w:rsidRDefault="00B52B5A" w:rsidP="000034C7">
            <w:pPr>
              <w:pStyle w:val="EnvelopeReturn"/>
              <w:rPr>
                <w:b/>
                <w:sz w:val="22"/>
              </w:rPr>
            </w:pPr>
            <w:r>
              <w:t>1.</w:t>
            </w:r>
            <w:r>
              <w:tab/>
            </w:r>
            <w:r w:rsidR="000034C7">
              <w:rPr>
                <w:b/>
                <w:sz w:val="22"/>
              </w:rPr>
              <w:t>ALL STUDENTS PLEASE NOTE THE FOLLOWING:</w:t>
            </w:r>
          </w:p>
          <w:p w:rsidR="00011753" w:rsidRDefault="000034C7" w:rsidP="007055CC">
            <w:pPr>
              <w:pStyle w:val="Header"/>
            </w:pPr>
            <w:r w:rsidRPr="0039495D">
              <w:rPr>
                <w:rFonts w:ascii="Arial" w:hAnsi="Arial" w:cs="Arial"/>
                <w:sz w:val="22"/>
                <w:szCs w:val="22"/>
              </w:rPr>
              <w:t xml:space="preserve">Attendance at all practice experiences is </w:t>
            </w:r>
            <w:r w:rsidRPr="0039495D">
              <w:rPr>
                <w:rFonts w:ascii="Arial" w:hAnsi="Arial" w:cs="Arial"/>
                <w:b/>
                <w:sz w:val="22"/>
                <w:szCs w:val="22"/>
              </w:rPr>
              <w:t>mandatory</w:t>
            </w:r>
            <w:r w:rsidRPr="0039495D">
              <w:rPr>
                <w:rFonts w:ascii="Arial" w:hAnsi="Arial" w:cs="Arial"/>
                <w:sz w:val="22"/>
                <w:szCs w:val="22"/>
              </w:rPr>
              <w:t xml:space="preserve">. Please note, that non-attendance can seriously jeopardize your opportunity to learn and meet practice expectations.  Absence from any practice experience due to health reasons must be established by medical documentation and the student must immediately notify both the faculty advisor and clinical instructor/community agency preceptor of the absence. Failure to achieve a final grade of at least 60% in the class component or satisfactory in both clinical areas and laboratory </w:t>
            </w:r>
            <w:r w:rsidRPr="0039495D">
              <w:rPr>
                <w:rFonts w:ascii="Arial" w:hAnsi="Arial" w:cs="Arial"/>
                <w:b/>
                <w:sz w:val="22"/>
                <w:szCs w:val="22"/>
              </w:rPr>
              <w:t>constitutes a failure in NURS 3084.</w:t>
            </w:r>
            <w:r w:rsidRPr="0039495D">
              <w:rPr>
                <w:rFonts w:ascii="Arial" w:hAnsi="Arial" w:cs="Arial"/>
                <w:sz w:val="22"/>
                <w:szCs w:val="22"/>
              </w:rPr>
              <w:t xml:space="preserve"> The philosophical beliefs surrounding praxis preclude students from repeating parts of Nursing Practice courses. </w:t>
            </w:r>
            <w:r w:rsidRPr="0039495D">
              <w:rPr>
                <w:rFonts w:ascii="Arial" w:hAnsi="Arial" w:cs="Arial"/>
                <w:b/>
                <w:sz w:val="22"/>
                <w:szCs w:val="22"/>
              </w:rPr>
              <w:t>Therefore, a failure in ANY component will require that the student repeat ALL areas of the course. There are no exceptions to this policy</w:t>
            </w:r>
            <w:r w:rsidRPr="0039495D">
              <w:rPr>
                <w:rFonts w:ascii="Arial" w:hAnsi="Arial" w:cs="Arial"/>
                <w:sz w:val="22"/>
                <w:szCs w:val="22"/>
              </w:rPr>
              <w:t xml:space="preserve">.  </w:t>
            </w:r>
            <w:r w:rsidR="007055CC" w:rsidRPr="0039495D">
              <w:rPr>
                <w:rFonts w:ascii="Arial" w:hAnsi="Arial" w:cs="Arial"/>
                <w:b/>
                <w:bCs/>
                <w:sz w:val="22"/>
                <w:szCs w:val="22"/>
                <w:lang w:val="en-GB"/>
              </w:rPr>
              <w:t>Note: Student participation in class is an expectation.</w:t>
            </w:r>
            <w:r w:rsidR="007055CC" w:rsidRPr="0039495D">
              <w:rPr>
                <w:rFonts w:ascii="Arial" w:hAnsi="Arial" w:cs="Arial"/>
                <w:bCs/>
                <w:sz w:val="22"/>
                <w:szCs w:val="22"/>
                <w:lang w:val="en-GB"/>
              </w:rPr>
              <w:t xml:space="preserve">  NURS 3084 is interactive, experientia</w:t>
            </w:r>
            <w:r w:rsidR="0039495D">
              <w:rPr>
                <w:rFonts w:ascii="Arial" w:hAnsi="Arial" w:cs="Arial"/>
                <w:bCs/>
                <w:sz w:val="22"/>
                <w:szCs w:val="22"/>
                <w:lang w:val="en-GB"/>
              </w:rPr>
              <w:t xml:space="preserve">l and participative in design. </w:t>
            </w:r>
            <w:r w:rsidR="007055CC" w:rsidRPr="0039495D">
              <w:rPr>
                <w:rFonts w:ascii="Arial" w:hAnsi="Arial" w:cs="Arial"/>
                <w:bCs/>
                <w:sz w:val="22"/>
                <w:szCs w:val="22"/>
                <w:lang w:val="en-GB"/>
              </w:rPr>
              <w:t xml:space="preserve">Class activities will draw upon students’ personal and professional experiences. </w:t>
            </w:r>
            <w:r w:rsidRPr="0039495D">
              <w:rPr>
                <w:rFonts w:ascii="Arial" w:hAnsi="Arial" w:cs="Arial"/>
                <w:b/>
                <w:sz w:val="22"/>
                <w:szCs w:val="22"/>
              </w:rPr>
              <w:t>Refer to</w:t>
            </w:r>
            <w:r w:rsidRPr="007055CC">
              <w:rPr>
                <w:rFonts w:ascii="Arial" w:hAnsi="Arial" w:cs="Arial"/>
                <w:b/>
                <w:sz w:val="22"/>
                <w:szCs w:val="22"/>
              </w:rPr>
              <w:t xml:space="preserve"> NEOCNP Student Manual for further information.</w:t>
            </w:r>
            <w:r w:rsidR="00B52B5A" w:rsidRPr="007055CC">
              <w:rPr>
                <w:rFonts w:ascii="Arial" w:hAnsi="Arial" w:cs="Arial"/>
                <w:b/>
                <w:sz w:val="22"/>
                <w:szCs w:val="22"/>
              </w:rPr>
              <w:t xml:space="preserve"> </w:t>
            </w:r>
          </w:p>
        </w:tc>
      </w:tr>
    </w:tbl>
    <w:p w:rsidR="00D44F53" w:rsidRDefault="00D44F53"/>
    <w:tbl>
      <w:tblPr>
        <w:tblW w:w="0" w:type="auto"/>
        <w:tblLayout w:type="fixed"/>
        <w:tblLook w:val="0000"/>
      </w:tblPr>
      <w:tblGrid>
        <w:gridCol w:w="675"/>
        <w:gridCol w:w="1701"/>
        <w:gridCol w:w="4678"/>
        <w:gridCol w:w="1802"/>
      </w:tblGrid>
      <w:tr w:rsidR="00E70E52" w:rsidTr="00D44F53">
        <w:trPr>
          <w:cantSplit/>
          <w:trHeight w:val="2400"/>
        </w:trPr>
        <w:tc>
          <w:tcPr>
            <w:tcW w:w="675" w:type="dxa"/>
          </w:tcPr>
          <w:p w:rsidR="00E70E52" w:rsidRDefault="00E70E52" w:rsidP="00011753">
            <w:pPr>
              <w:rPr>
                <w:rFonts w:ascii="Arial" w:hAnsi="Arial"/>
                <w:b/>
              </w:rPr>
            </w:pPr>
          </w:p>
        </w:tc>
        <w:tc>
          <w:tcPr>
            <w:tcW w:w="8181" w:type="dxa"/>
            <w:gridSpan w:val="3"/>
          </w:tcPr>
          <w:p w:rsidR="00E70E52" w:rsidRDefault="00E70E52">
            <w:pPr>
              <w:pStyle w:val="BodyText"/>
              <w:jc w:val="left"/>
            </w:pPr>
            <w:r>
              <w:t>2.</w:t>
            </w:r>
            <w:r>
              <w:tab/>
              <w:t xml:space="preserve">Please refer to your Student Manual on policies regarding assignments. Guidelines regarding the marking of assignments will be followed for each assignment.  All written assignments must use APA format.  Two copies are required for submission of all formal papers. The second copy will be emailed to the course professor prior to the due date. All assignments are due at the beginning of class unless otherwise directed. Late assignments without an extension request ahead of time (prior to the beginning of class) will be given a zero grade. </w:t>
            </w:r>
          </w:p>
          <w:p w:rsidR="00E70E52" w:rsidRDefault="00E70E52" w:rsidP="00011753">
            <w:pPr>
              <w:pStyle w:val="EnvelopeReturn"/>
              <w:rPr>
                <w:b/>
              </w:rPr>
            </w:pPr>
          </w:p>
        </w:tc>
      </w:tr>
      <w:tr w:rsidR="00E70E52" w:rsidTr="00D44F53">
        <w:trPr>
          <w:cantSplit/>
          <w:trHeight w:val="1406"/>
        </w:trPr>
        <w:tc>
          <w:tcPr>
            <w:tcW w:w="675" w:type="dxa"/>
          </w:tcPr>
          <w:p w:rsidR="00E70E52" w:rsidRDefault="00E70E52" w:rsidP="00011753">
            <w:pPr>
              <w:rPr>
                <w:rFonts w:ascii="Arial" w:hAnsi="Arial"/>
                <w:b/>
              </w:rPr>
            </w:pPr>
          </w:p>
        </w:tc>
        <w:tc>
          <w:tcPr>
            <w:tcW w:w="8181" w:type="dxa"/>
            <w:gridSpan w:val="3"/>
          </w:tcPr>
          <w:p w:rsidR="00E70E52" w:rsidRDefault="00E70E52">
            <w:pPr>
              <w:pStyle w:val="BodyText"/>
              <w:jc w:val="left"/>
            </w:pPr>
            <w:r>
              <w:t>3.</w:t>
            </w:r>
            <w:r>
              <w:tab/>
              <w:t xml:space="preserve">Students may lose up to </w:t>
            </w:r>
            <w:r>
              <w:rPr>
                <w:b/>
              </w:rPr>
              <w:t>10% of the total possible marks</w:t>
            </w:r>
            <w:r>
              <w:t xml:space="preserve"> for an assignment because of poor form and writing style.  It is expected that students who have experienced difficulties with writing competency in past courses will seek writing assistance </w:t>
            </w:r>
            <w:r>
              <w:rPr>
                <w:b/>
              </w:rPr>
              <w:t>prior</w:t>
            </w:r>
            <w:r>
              <w:t xml:space="preserve"> to submission of the formal paper.</w:t>
            </w:r>
          </w:p>
          <w:p w:rsidR="00E70E52" w:rsidRDefault="00E70E52" w:rsidP="00011753">
            <w:pPr>
              <w:pStyle w:val="EnvelopeReturn"/>
            </w:pPr>
          </w:p>
        </w:tc>
      </w:tr>
      <w:tr w:rsidR="00FD4727">
        <w:trPr>
          <w:cantSplit/>
        </w:trPr>
        <w:tc>
          <w:tcPr>
            <w:tcW w:w="675" w:type="dxa"/>
          </w:tcPr>
          <w:p w:rsidR="00FD4727" w:rsidRDefault="00FD4727">
            <w:pPr>
              <w:pStyle w:val="EnvelopeReturn"/>
            </w:pPr>
          </w:p>
        </w:tc>
        <w:tc>
          <w:tcPr>
            <w:tcW w:w="8181" w:type="dxa"/>
            <w:gridSpan w:val="3"/>
          </w:tcPr>
          <w:p w:rsidR="00FD4727" w:rsidRDefault="00FD4727" w:rsidP="00E70E52">
            <w:pPr>
              <w:rPr>
                <w:rFonts w:ascii="Arial" w:hAnsi="Arial"/>
              </w:rPr>
            </w:pPr>
            <w:r>
              <w:rPr>
                <w:rFonts w:ascii="Arial" w:hAnsi="Arial"/>
              </w:rPr>
              <w:t>The following semester grades will be assigned to students</w:t>
            </w:r>
            <w:r w:rsidR="00E70E52">
              <w:rPr>
                <w:rFonts w:ascii="Arial" w:hAnsi="Arial"/>
              </w:rPr>
              <w:t>:</w:t>
            </w:r>
          </w:p>
        </w:tc>
      </w:tr>
      <w:tr w:rsidR="00FD4727">
        <w:tc>
          <w:tcPr>
            <w:tcW w:w="675" w:type="dxa"/>
          </w:tcPr>
          <w:p w:rsidR="00FD4727" w:rsidRDefault="00FD4727">
            <w:pPr>
              <w:rPr>
                <w:rFonts w:ascii="Arial" w:hAnsi="Arial" w:cs="Arial"/>
                <w:sz w:val="22"/>
              </w:rPr>
            </w:pPr>
          </w:p>
        </w:tc>
        <w:tc>
          <w:tcPr>
            <w:tcW w:w="1701" w:type="dxa"/>
          </w:tcPr>
          <w:p w:rsidR="00FD4727" w:rsidRDefault="00FD4727">
            <w:pPr>
              <w:jc w:val="center"/>
              <w:rPr>
                <w:rFonts w:ascii="Arial" w:hAnsi="Arial" w:cs="Arial"/>
                <w:sz w:val="22"/>
              </w:rPr>
            </w:pPr>
          </w:p>
          <w:p w:rsidR="00FD4727" w:rsidRDefault="00FD4727">
            <w:pPr>
              <w:pStyle w:val="Heading2"/>
              <w:rPr>
                <w:rFonts w:ascii="Arial" w:hAnsi="Arial" w:cs="Arial"/>
                <w:b w:val="0"/>
                <w:sz w:val="22"/>
                <w:u w:val="single"/>
              </w:rPr>
            </w:pPr>
            <w:r>
              <w:rPr>
                <w:rFonts w:ascii="Arial" w:hAnsi="Arial" w:cs="Arial"/>
                <w:b w:val="0"/>
                <w:sz w:val="22"/>
                <w:u w:val="single"/>
              </w:rPr>
              <w:t>Grade</w:t>
            </w:r>
          </w:p>
        </w:tc>
        <w:tc>
          <w:tcPr>
            <w:tcW w:w="4678" w:type="dxa"/>
          </w:tcPr>
          <w:p w:rsidR="00FD4727" w:rsidRDefault="00FD4727">
            <w:pPr>
              <w:jc w:val="center"/>
              <w:rPr>
                <w:rFonts w:ascii="Arial" w:hAnsi="Arial" w:cs="Arial"/>
                <w:sz w:val="22"/>
              </w:rPr>
            </w:pPr>
          </w:p>
          <w:p w:rsidR="00FD4727" w:rsidRDefault="00FD4727">
            <w:pPr>
              <w:pStyle w:val="Heading1"/>
              <w:rPr>
                <w:rFonts w:ascii="Arial" w:hAnsi="Arial" w:cs="Arial"/>
                <w:b w:val="0"/>
                <w:sz w:val="22"/>
              </w:rPr>
            </w:pPr>
            <w:r>
              <w:rPr>
                <w:rFonts w:ascii="Arial" w:hAnsi="Arial" w:cs="Arial"/>
                <w:b w:val="0"/>
                <w:sz w:val="22"/>
              </w:rPr>
              <w:t>Definition</w:t>
            </w:r>
          </w:p>
        </w:tc>
        <w:tc>
          <w:tcPr>
            <w:tcW w:w="1802" w:type="dxa"/>
          </w:tcPr>
          <w:p w:rsidR="00FD4727" w:rsidRDefault="00FD4727">
            <w:pPr>
              <w:pStyle w:val="BodyText"/>
            </w:pPr>
            <w:r>
              <w:t xml:space="preserve">Grade Point </w:t>
            </w:r>
            <w:r>
              <w:rPr>
                <w:u w:val="single"/>
              </w:rPr>
              <w:t>Equivalent</w:t>
            </w:r>
          </w:p>
          <w:p w:rsidR="00FD4727" w:rsidRDefault="00FD4727">
            <w:pPr>
              <w:jc w:val="center"/>
              <w:rPr>
                <w:rFonts w:ascii="Arial" w:hAnsi="Arial" w:cs="Arial"/>
                <w:sz w:val="22"/>
              </w:rPr>
            </w:pPr>
          </w:p>
        </w:tc>
      </w:tr>
      <w:tr w:rsidR="00FD4727">
        <w:trPr>
          <w:cantSplit/>
        </w:trPr>
        <w:tc>
          <w:tcPr>
            <w:tcW w:w="675" w:type="dxa"/>
          </w:tcPr>
          <w:p w:rsidR="00FD4727" w:rsidRDefault="00FD4727">
            <w:pPr>
              <w:rPr>
                <w:rFonts w:ascii="Arial" w:hAnsi="Arial" w:cs="Arial"/>
                <w:sz w:val="22"/>
              </w:rPr>
            </w:pPr>
          </w:p>
        </w:tc>
        <w:tc>
          <w:tcPr>
            <w:tcW w:w="1701" w:type="dxa"/>
          </w:tcPr>
          <w:p w:rsidR="00FD4727" w:rsidRDefault="00FD4727">
            <w:pPr>
              <w:rPr>
                <w:rFonts w:ascii="Arial" w:hAnsi="Arial" w:cs="Arial"/>
                <w:sz w:val="22"/>
              </w:rPr>
            </w:pPr>
            <w:r>
              <w:rPr>
                <w:rFonts w:ascii="Arial" w:hAnsi="Arial" w:cs="Arial"/>
                <w:sz w:val="22"/>
              </w:rPr>
              <w:t>A+</w:t>
            </w:r>
          </w:p>
        </w:tc>
        <w:tc>
          <w:tcPr>
            <w:tcW w:w="4678" w:type="dxa"/>
          </w:tcPr>
          <w:p w:rsidR="00FD4727" w:rsidRDefault="00FD4727">
            <w:pPr>
              <w:jc w:val="center"/>
              <w:rPr>
                <w:rFonts w:ascii="Arial" w:hAnsi="Arial" w:cs="Arial"/>
                <w:sz w:val="22"/>
              </w:rPr>
            </w:pPr>
            <w:r>
              <w:rPr>
                <w:rFonts w:ascii="Arial" w:hAnsi="Arial" w:cs="Arial"/>
                <w:sz w:val="22"/>
              </w:rPr>
              <w:t>90 – 100%</w:t>
            </w:r>
          </w:p>
        </w:tc>
        <w:tc>
          <w:tcPr>
            <w:tcW w:w="1802" w:type="dxa"/>
            <w:vMerge w:val="restart"/>
            <w:vAlign w:val="center"/>
          </w:tcPr>
          <w:p w:rsidR="00FD4727" w:rsidRDefault="00FD4727">
            <w:pPr>
              <w:jc w:val="center"/>
              <w:rPr>
                <w:rFonts w:ascii="Arial" w:hAnsi="Arial" w:cs="Arial"/>
                <w:sz w:val="22"/>
              </w:rPr>
            </w:pPr>
            <w:r>
              <w:rPr>
                <w:rFonts w:ascii="Arial" w:hAnsi="Arial" w:cs="Arial"/>
                <w:sz w:val="22"/>
              </w:rPr>
              <w:t>4.00</w:t>
            </w:r>
          </w:p>
        </w:tc>
      </w:tr>
      <w:tr w:rsidR="00FD4727">
        <w:trPr>
          <w:cantSplit/>
        </w:trPr>
        <w:tc>
          <w:tcPr>
            <w:tcW w:w="675" w:type="dxa"/>
          </w:tcPr>
          <w:p w:rsidR="00FD4727" w:rsidRDefault="00FD4727">
            <w:pPr>
              <w:rPr>
                <w:rFonts w:ascii="Arial" w:hAnsi="Arial" w:cs="Arial"/>
                <w:sz w:val="22"/>
              </w:rPr>
            </w:pPr>
          </w:p>
        </w:tc>
        <w:tc>
          <w:tcPr>
            <w:tcW w:w="1701" w:type="dxa"/>
          </w:tcPr>
          <w:p w:rsidR="00FD4727" w:rsidRDefault="00FD4727">
            <w:pPr>
              <w:rPr>
                <w:rFonts w:ascii="Arial" w:hAnsi="Arial" w:cs="Arial"/>
                <w:sz w:val="22"/>
              </w:rPr>
            </w:pPr>
            <w:r>
              <w:rPr>
                <w:rFonts w:ascii="Arial" w:hAnsi="Arial" w:cs="Arial"/>
                <w:sz w:val="22"/>
              </w:rPr>
              <w:t>A</w:t>
            </w:r>
          </w:p>
        </w:tc>
        <w:tc>
          <w:tcPr>
            <w:tcW w:w="4678" w:type="dxa"/>
          </w:tcPr>
          <w:p w:rsidR="00FD4727" w:rsidRDefault="00FD4727">
            <w:pPr>
              <w:jc w:val="center"/>
              <w:rPr>
                <w:rFonts w:ascii="Arial" w:hAnsi="Arial" w:cs="Arial"/>
                <w:sz w:val="22"/>
              </w:rPr>
            </w:pPr>
            <w:r>
              <w:rPr>
                <w:rFonts w:ascii="Arial" w:hAnsi="Arial" w:cs="Arial"/>
                <w:sz w:val="22"/>
              </w:rPr>
              <w:t>80 – 89%</w:t>
            </w:r>
          </w:p>
        </w:tc>
        <w:tc>
          <w:tcPr>
            <w:tcW w:w="1802" w:type="dxa"/>
            <w:vMerge/>
          </w:tcPr>
          <w:p w:rsidR="00FD4727" w:rsidRDefault="00FD4727">
            <w:pPr>
              <w:jc w:val="center"/>
              <w:rPr>
                <w:rFonts w:ascii="Arial" w:hAnsi="Arial" w:cs="Arial"/>
                <w:sz w:val="22"/>
              </w:rPr>
            </w:pPr>
          </w:p>
        </w:tc>
      </w:tr>
      <w:tr w:rsidR="00FD4727">
        <w:tc>
          <w:tcPr>
            <w:tcW w:w="675" w:type="dxa"/>
          </w:tcPr>
          <w:p w:rsidR="00FD4727" w:rsidRDefault="00FD4727">
            <w:pPr>
              <w:rPr>
                <w:rFonts w:ascii="Arial" w:hAnsi="Arial" w:cs="Arial"/>
                <w:sz w:val="22"/>
              </w:rPr>
            </w:pPr>
          </w:p>
        </w:tc>
        <w:tc>
          <w:tcPr>
            <w:tcW w:w="1701" w:type="dxa"/>
          </w:tcPr>
          <w:p w:rsidR="00FD4727" w:rsidRDefault="00FD4727">
            <w:pPr>
              <w:rPr>
                <w:rFonts w:ascii="Arial" w:hAnsi="Arial" w:cs="Arial"/>
                <w:sz w:val="22"/>
              </w:rPr>
            </w:pPr>
            <w:r>
              <w:rPr>
                <w:rFonts w:ascii="Arial" w:hAnsi="Arial" w:cs="Arial"/>
                <w:sz w:val="22"/>
              </w:rPr>
              <w:t>B</w:t>
            </w:r>
          </w:p>
        </w:tc>
        <w:tc>
          <w:tcPr>
            <w:tcW w:w="4678" w:type="dxa"/>
          </w:tcPr>
          <w:p w:rsidR="00FD4727" w:rsidRDefault="00FD4727">
            <w:pPr>
              <w:jc w:val="center"/>
              <w:rPr>
                <w:rFonts w:ascii="Arial" w:hAnsi="Arial" w:cs="Arial"/>
                <w:sz w:val="22"/>
              </w:rPr>
            </w:pPr>
            <w:r>
              <w:rPr>
                <w:rFonts w:ascii="Arial" w:hAnsi="Arial" w:cs="Arial"/>
                <w:sz w:val="22"/>
              </w:rPr>
              <w:t>70 – 79%</w:t>
            </w:r>
          </w:p>
        </w:tc>
        <w:tc>
          <w:tcPr>
            <w:tcW w:w="1802" w:type="dxa"/>
          </w:tcPr>
          <w:p w:rsidR="00FD4727" w:rsidRDefault="00FD4727">
            <w:pPr>
              <w:jc w:val="center"/>
              <w:rPr>
                <w:rFonts w:ascii="Arial" w:hAnsi="Arial" w:cs="Arial"/>
                <w:sz w:val="22"/>
              </w:rPr>
            </w:pPr>
            <w:r>
              <w:rPr>
                <w:rFonts w:ascii="Arial" w:hAnsi="Arial" w:cs="Arial"/>
                <w:sz w:val="22"/>
              </w:rPr>
              <w:t>3.00</w:t>
            </w:r>
          </w:p>
        </w:tc>
      </w:tr>
      <w:tr w:rsidR="00FD4727">
        <w:tc>
          <w:tcPr>
            <w:tcW w:w="675" w:type="dxa"/>
          </w:tcPr>
          <w:p w:rsidR="00FD4727" w:rsidRDefault="00FD4727">
            <w:pPr>
              <w:rPr>
                <w:rFonts w:ascii="Arial" w:hAnsi="Arial" w:cs="Arial"/>
                <w:sz w:val="22"/>
              </w:rPr>
            </w:pPr>
          </w:p>
        </w:tc>
        <w:tc>
          <w:tcPr>
            <w:tcW w:w="1701" w:type="dxa"/>
          </w:tcPr>
          <w:p w:rsidR="00FD4727" w:rsidRDefault="00FD4727">
            <w:pPr>
              <w:rPr>
                <w:rFonts w:ascii="Arial" w:hAnsi="Arial" w:cs="Arial"/>
                <w:sz w:val="22"/>
              </w:rPr>
            </w:pPr>
            <w:r>
              <w:rPr>
                <w:rFonts w:ascii="Arial" w:hAnsi="Arial" w:cs="Arial"/>
                <w:sz w:val="22"/>
              </w:rPr>
              <w:t>C</w:t>
            </w:r>
          </w:p>
        </w:tc>
        <w:tc>
          <w:tcPr>
            <w:tcW w:w="4678" w:type="dxa"/>
          </w:tcPr>
          <w:p w:rsidR="00FD4727" w:rsidRDefault="00FD4727">
            <w:pPr>
              <w:jc w:val="center"/>
              <w:rPr>
                <w:rFonts w:ascii="Arial" w:hAnsi="Arial" w:cs="Arial"/>
                <w:sz w:val="22"/>
              </w:rPr>
            </w:pPr>
            <w:r>
              <w:rPr>
                <w:rFonts w:ascii="Arial" w:hAnsi="Arial" w:cs="Arial"/>
                <w:sz w:val="22"/>
              </w:rPr>
              <w:t>60 – 69%</w:t>
            </w:r>
          </w:p>
        </w:tc>
        <w:tc>
          <w:tcPr>
            <w:tcW w:w="1802" w:type="dxa"/>
          </w:tcPr>
          <w:p w:rsidR="00FD4727" w:rsidRDefault="00FD4727">
            <w:pPr>
              <w:jc w:val="center"/>
              <w:rPr>
                <w:rFonts w:ascii="Arial" w:hAnsi="Arial" w:cs="Arial"/>
                <w:sz w:val="22"/>
              </w:rPr>
            </w:pPr>
            <w:r>
              <w:rPr>
                <w:rFonts w:ascii="Arial" w:hAnsi="Arial" w:cs="Arial"/>
                <w:sz w:val="22"/>
              </w:rPr>
              <w:t>2.00</w:t>
            </w:r>
          </w:p>
        </w:tc>
      </w:tr>
      <w:tr w:rsidR="00FD4727">
        <w:tc>
          <w:tcPr>
            <w:tcW w:w="675" w:type="dxa"/>
          </w:tcPr>
          <w:p w:rsidR="00FD4727" w:rsidRDefault="00FD4727">
            <w:pPr>
              <w:rPr>
                <w:rFonts w:ascii="Arial" w:hAnsi="Arial" w:cs="Arial"/>
                <w:sz w:val="22"/>
              </w:rPr>
            </w:pPr>
          </w:p>
        </w:tc>
        <w:tc>
          <w:tcPr>
            <w:tcW w:w="1701" w:type="dxa"/>
          </w:tcPr>
          <w:p w:rsidR="00FD4727" w:rsidRDefault="00FD4727">
            <w:pPr>
              <w:rPr>
                <w:rFonts w:ascii="Arial" w:hAnsi="Arial" w:cs="Arial"/>
                <w:sz w:val="22"/>
              </w:rPr>
            </w:pPr>
            <w:r>
              <w:rPr>
                <w:rFonts w:ascii="Arial" w:hAnsi="Arial" w:cs="Arial"/>
                <w:sz w:val="22"/>
              </w:rPr>
              <w:t>D</w:t>
            </w:r>
          </w:p>
        </w:tc>
        <w:tc>
          <w:tcPr>
            <w:tcW w:w="4678" w:type="dxa"/>
          </w:tcPr>
          <w:p w:rsidR="00FD4727" w:rsidRDefault="00FD4727">
            <w:pPr>
              <w:jc w:val="center"/>
              <w:rPr>
                <w:rFonts w:ascii="Arial" w:hAnsi="Arial" w:cs="Arial"/>
                <w:sz w:val="22"/>
              </w:rPr>
            </w:pPr>
            <w:r>
              <w:rPr>
                <w:rFonts w:ascii="Arial" w:hAnsi="Arial" w:cs="Arial"/>
                <w:sz w:val="22"/>
              </w:rPr>
              <w:t>50 – 59%</w:t>
            </w:r>
          </w:p>
        </w:tc>
        <w:tc>
          <w:tcPr>
            <w:tcW w:w="1802" w:type="dxa"/>
          </w:tcPr>
          <w:p w:rsidR="00FD4727" w:rsidRDefault="00FD4727">
            <w:pPr>
              <w:jc w:val="center"/>
              <w:rPr>
                <w:rFonts w:ascii="Arial" w:hAnsi="Arial" w:cs="Arial"/>
                <w:sz w:val="22"/>
              </w:rPr>
            </w:pPr>
            <w:r>
              <w:rPr>
                <w:rFonts w:ascii="Arial" w:hAnsi="Arial" w:cs="Arial"/>
                <w:sz w:val="22"/>
              </w:rPr>
              <w:t>1.00</w:t>
            </w:r>
          </w:p>
        </w:tc>
      </w:tr>
      <w:tr w:rsidR="00FD4727">
        <w:tc>
          <w:tcPr>
            <w:tcW w:w="675" w:type="dxa"/>
          </w:tcPr>
          <w:p w:rsidR="00FD4727" w:rsidRDefault="00FD4727">
            <w:pPr>
              <w:rPr>
                <w:rFonts w:ascii="Arial" w:hAnsi="Arial" w:cs="Arial"/>
                <w:sz w:val="22"/>
              </w:rPr>
            </w:pPr>
          </w:p>
        </w:tc>
        <w:tc>
          <w:tcPr>
            <w:tcW w:w="1701" w:type="dxa"/>
          </w:tcPr>
          <w:p w:rsidR="00FD4727" w:rsidRDefault="00FD4727">
            <w:pPr>
              <w:rPr>
                <w:rFonts w:ascii="Arial" w:hAnsi="Arial" w:cs="Arial"/>
                <w:sz w:val="22"/>
              </w:rPr>
            </w:pPr>
            <w:r>
              <w:rPr>
                <w:rFonts w:ascii="Arial" w:hAnsi="Arial" w:cs="Arial"/>
                <w:sz w:val="22"/>
              </w:rPr>
              <w:t>F (Fail)</w:t>
            </w:r>
          </w:p>
        </w:tc>
        <w:tc>
          <w:tcPr>
            <w:tcW w:w="4678" w:type="dxa"/>
          </w:tcPr>
          <w:p w:rsidR="00FD4727" w:rsidRDefault="00FD4727">
            <w:pPr>
              <w:jc w:val="center"/>
              <w:rPr>
                <w:rFonts w:ascii="Arial" w:hAnsi="Arial" w:cs="Arial"/>
                <w:sz w:val="22"/>
              </w:rPr>
            </w:pPr>
            <w:r>
              <w:rPr>
                <w:rFonts w:ascii="Arial" w:hAnsi="Arial" w:cs="Arial"/>
                <w:sz w:val="22"/>
              </w:rPr>
              <w:t>49% and below</w:t>
            </w:r>
          </w:p>
        </w:tc>
        <w:tc>
          <w:tcPr>
            <w:tcW w:w="1802" w:type="dxa"/>
          </w:tcPr>
          <w:p w:rsidR="00FD4727" w:rsidRDefault="00FD4727">
            <w:pPr>
              <w:jc w:val="center"/>
              <w:rPr>
                <w:rFonts w:ascii="Arial" w:hAnsi="Arial" w:cs="Arial"/>
                <w:sz w:val="22"/>
              </w:rPr>
            </w:pPr>
            <w:r>
              <w:rPr>
                <w:rFonts w:ascii="Arial" w:hAnsi="Arial" w:cs="Arial"/>
                <w:sz w:val="22"/>
              </w:rPr>
              <w:t>0.00</w:t>
            </w:r>
          </w:p>
        </w:tc>
      </w:tr>
      <w:tr w:rsidR="00FD4727">
        <w:tc>
          <w:tcPr>
            <w:tcW w:w="675" w:type="dxa"/>
          </w:tcPr>
          <w:p w:rsidR="00FD4727" w:rsidRDefault="00FD4727">
            <w:pPr>
              <w:rPr>
                <w:rFonts w:ascii="Arial" w:hAnsi="Arial" w:cs="Arial"/>
                <w:sz w:val="22"/>
              </w:rPr>
            </w:pPr>
          </w:p>
        </w:tc>
        <w:tc>
          <w:tcPr>
            <w:tcW w:w="1701" w:type="dxa"/>
          </w:tcPr>
          <w:p w:rsidR="00FD4727" w:rsidRDefault="00FD4727">
            <w:pPr>
              <w:rPr>
                <w:rFonts w:ascii="Arial" w:hAnsi="Arial" w:cs="Arial"/>
                <w:sz w:val="22"/>
              </w:rPr>
            </w:pPr>
          </w:p>
        </w:tc>
        <w:tc>
          <w:tcPr>
            <w:tcW w:w="4678" w:type="dxa"/>
          </w:tcPr>
          <w:p w:rsidR="00FD4727" w:rsidRDefault="00FD4727">
            <w:pPr>
              <w:rPr>
                <w:rFonts w:ascii="Arial" w:hAnsi="Arial" w:cs="Arial"/>
                <w:sz w:val="22"/>
              </w:rPr>
            </w:pPr>
          </w:p>
        </w:tc>
        <w:tc>
          <w:tcPr>
            <w:tcW w:w="1802" w:type="dxa"/>
          </w:tcPr>
          <w:p w:rsidR="00FD4727" w:rsidRDefault="00FD4727">
            <w:pPr>
              <w:jc w:val="center"/>
              <w:rPr>
                <w:rFonts w:ascii="Arial" w:hAnsi="Arial" w:cs="Arial"/>
                <w:sz w:val="22"/>
              </w:rPr>
            </w:pPr>
          </w:p>
        </w:tc>
      </w:tr>
      <w:tr w:rsidR="00FD4727">
        <w:tc>
          <w:tcPr>
            <w:tcW w:w="675" w:type="dxa"/>
          </w:tcPr>
          <w:p w:rsidR="00FD4727" w:rsidRDefault="00FD4727">
            <w:pPr>
              <w:rPr>
                <w:rFonts w:ascii="Arial" w:hAnsi="Arial" w:cs="Arial"/>
                <w:sz w:val="22"/>
              </w:rPr>
            </w:pPr>
          </w:p>
        </w:tc>
        <w:tc>
          <w:tcPr>
            <w:tcW w:w="1701" w:type="dxa"/>
          </w:tcPr>
          <w:p w:rsidR="00FD4727" w:rsidRDefault="00FD4727">
            <w:pPr>
              <w:rPr>
                <w:rFonts w:ascii="Arial" w:hAnsi="Arial" w:cs="Arial"/>
                <w:sz w:val="22"/>
              </w:rPr>
            </w:pPr>
            <w:r>
              <w:rPr>
                <w:rFonts w:ascii="Arial" w:hAnsi="Arial" w:cs="Arial"/>
                <w:sz w:val="22"/>
              </w:rPr>
              <w:t>CR (Credit)</w:t>
            </w:r>
          </w:p>
        </w:tc>
        <w:tc>
          <w:tcPr>
            <w:tcW w:w="4678" w:type="dxa"/>
          </w:tcPr>
          <w:p w:rsidR="00FD4727" w:rsidRDefault="00FD4727">
            <w:pPr>
              <w:rPr>
                <w:rFonts w:ascii="Arial" w:hAnsi="Arial" w:cs="Arial"/>
                <w:sz w:val="22"/>
              </w:rPr>
            </w:pPr>
            <w:r>
              <w:rPr>
                <w:rFonts w:ascii="Arial" w:hAnsi="Arial" w:cs="Arial"/>
                <w:sz w:val="22"/>
              </w:rPr>
              <w:t>Credit for diploma requirements has been awarded.</w:t>
            </w:r>
          </w:p>
        </w:tc>
        <w:tc>
          <w:tcPr>
            <w:tcW w:w="1802" w:type="dxa"/>
          </w:tcPr>
          <w:p w:rsidR="00FD4727" w:rsidRDefault="00FD4727">
            <w:pPr>
              <w:jc w:val="center"/>
              <w:rPr>
                <w:rFonts w:ascii="Arial" w:hAnsi="Arial" w:cs="Arial"/>
                <w:sz w:val="22"/>
              </w:rPr>
            </w:pPr>
          </w:p>
        </w:tc>
      </w:tr>
      <w:tr w:rsidR="00FD4727">
        <w:tc>
          <w:tcPr>
            <w:tcW w:w="675" w:type="dxa"/>
          </w:tcPr>
          <w:p w:rsidR="00FD4727" w:rsidRDefault="00FD4727">
            <w:pPr>
              <w:rPr>
                <w:rFonts w:ascii="Arial" w:hAnsi="Arial" w:cs="Arial"/>
                <w:sz w:val="22"/>
              </w:rPr>
            </w:pPr>
          </w:p>
        </w:tc>
        <w:tc>
          <w:tcPr>
            <w:tcW w:w="1701" w:type="dxa"/>
          </w:tcPr>
          <w:p w:rsidR="00FD4727" w:rsidRDefault="00FD4727">
            <w:pPr>
              <w:rPr>
                <w:rFonts w:ascii="Arial" w:hAnsi="Arial" w:cs="Arial"/>
                <w:sz w:val="22"/>
              </w:rPr>
            </w:pPr>
            <w:r>
              <w:rPr>
                <w:rFonts w:ascii="Arial" w:hAnsi="Arial" w:cs="Arial"/>
                <w:sz w:val="22"/>
              </w:rPr>
              <w:t>S</w:t>
            </w:r>
          </w:p>
        </w:tc>
        <w:tc>
          <w:tcPr>
            <w:tcW w:w="4678" w:type="dxa"/>
          </w:tcPr>
          <w:p w:rsidR="00FD4727" w:rsidRDefault="00FD4727">
            <w:pPr>
              <w:rPr>
                <w:rFonts w:ascii="Arial" w:hAnsi="Arial" w:cs="Arial"/>
                <w:sz w:val="22"/>
              </w:rPr>
            </w:pPr>
            <w:r>
              <w:rPr>
                <w:rFonts w:ascii="Arial" w:hAnsi="Arial" w:cs="Arial"/>
                <w:sz w:val="22"/>
              </w:rPr>
              <w:t>Satisfactory achievement in field /clinical placement or non-graded subject area.</w:t>
            </w:r>
          </w:p>
        </w:tc>
        <w:tc>
          <w:tcPr>
            <w:tcW w:w="1802" w:type="dxa"/>
          </w:tcPr>
          <w:p w:rsidR="00FD4727" w:rsidRDefault="00FD4727">
            <w:pPr>
              <w:jc w:val="center"/>
              <w:rPr>
                <w:rFonts w:ascii="Arial" w:hAnsi="Arial" w:cs="Arial"/>
                <w:sz w:val="22"/>
              </w:rPr>
            </w:pPr>
          </w:p>
        </w:tc>
      </w:tr>
      <w:tr w:rsidR="00FD4727">
        <w:tc>
          <w:tcPr>
            <w:tcW w:w="675" w:type="dxa"/>
          </w:tcPr>
          <w:p w:rsidR="00FD4727" w:rsidRDefault="00FD4727">
            <w:pPr>
              <w:rPr>
                <w:rFonts w:ascii="Arial" w:hAnsi="Arial" w:cs="Arial"/>
                <w:sz w:val="22"/>
              </w:rPr>
            </w:pPr>
          </w:p>
        </w:tc>
        <w:tc>
          <w:tcPr>
            <w:tcW w:w="1701" w:type="dxa"/>
          </w:tcPr>
          <w:p w:rsidR="00FD4727" w:rsidRDefault="00FD4727">
            <w:pPr>
              <w:rPr>
                <w:rFonts w:ascii="Arial" w:hAnsi="Arial" w:cs="Arial"/>
                <w:sz w:val="22"/>
              </w:rPr>
            </w:pPr>
            <w:r>
              <w:rPr>
                <w:rFonts w:ascii="Arial" w:hAnsi="Arial" w:cs="Arial"/>
                <w:sz w:val="22"/>
              </w:rPr>
              <w:t>U</w:t>
            </w:r>
          </w:p>
        </w:tc>
        <w:tc>
          <w:tcPr>
            <w:tcW w:w="4678" w:type="dxa"/>
          </w:tcPr>
          <w:p w:rsidR="00FD4727" w:rsidRDefault="00FD4727">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FD4727" w:rsidRDefault="00FD4727">
            <w:pPr>
              <w:jc w:val="center"/>
              <w:rPr>
                <w:rFonts w:ascii="Arial" w:hAnsi="Arial" w:cs="Arial"/>
                <w:sz w:val="22"/>
              </w:rPr>
            </w:pPr>
          </w:p>
        </w:tc>
      </w:tr>
      <w:tr w:rsidR="00FD4727">
        <w:tc>
          <w:tcPr>
            <w:tcW w:w="675" w:type="dxa"/>
          </w:tcPr>
          <w:p w:rsidR="00FD4727" w:rsidRDefault="00FD4727">
            <w:pPr>
              <w:rPr>
                <w:rFonts w:ascii="Arial" w:hAnsi="Arial" w:cs="Arial"/>
                <w:sz w:val="22"/>
              </w:rPr>
            </w:pPr>
          </w:p>
        </w:tc>
        <w:tc>
          <w:tcPr>
            <w:tcW w:w="1701" w:type="dxa"/>
          </w:tcPr>
          <w:p w:rsidR="00FD4727" w:rsidRDefault="00FD4727">
            <w:pPr>
              <w:rPr>
                <w:rFonts w:ascii="Arial" w:hAnsi="Arial" w:cs="Arial"/>
                <w:sz w:val="22"/>
              </w:rPr>
            </w:pPr>
            <w:r>
              <w:rPr>
                <w:rFonts w:ascii="Arial" w:hAnsi="Arial" w:cs="Arial"/>
                <w:sz w:val="22"/>
              </w:rPr>
              <w:t>X</w:t>
            </w:r>
          </w:p>
        </w:tc>
        <w:tc>
          <w:tcPr>
            <w:tcW w:w="4678" w:type="dxa"/>
          </w:tcPr>
          <w:p w:rsidR="00FD4727" w:rsidRDefault="00FD4727">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FD4727" w:rsidRDefault="00FD4727">
            <w:pPr>
              <w:jc w:val="center"/>
              <w:rPr>
                <w:rFonts w:ascii="Arial" w:hAnsi="Arial" w:cs="Arial"/>
                <w:sz w:val="22"/>
              </w:rPr>
            </w:pPr>
          </w:p>
        </w:tc>
      </w:tr>
      <w:tr w:rsidR="00FD4727">
        <w:tc>
          <w:tcPr>
            <w:tcW w:w="675" w:type="dxa"/>
          </w:tcPr>
          <w:p w:rsidR="00FD4727" w:rsidRDefault="00FD4727">
            <w:pPr>
              <w:rPr>
                <w:rFonts w:ascii="Arial" w:hAnsi="Arial" w:cs="Arial"/>
                <w:sz w:val="22"/>
              </w:rPr>
            </w:pPr>
          </w:p>
        </w:tc>
        <w:tc>
          <w:tcPr>
            <w:tcW w:w="1701" w:type="dxa"/>
          </w:tcPr>
          <w:p w:rsidR="00FD4727" w:rsidRDefault="00FD4727">
            <w:pPr>
              <w:rPr>
                <w:rFonts w:ascii="Arial" w:hAnsi="Arial" w:cs="Arial"/>
                <w:sz w:val="22"/>
              </w:rPr>
            </w:pPr>
            <w:r>
              <w:rPr>
                <w:rFonts w:ascii="Arial" w:hAnsi="Arial" w:cs="Arial"/>
                <w:sz w:val="22"/>
              </w:rPr>
              <w:t>NR</w:t>
            </w:r>
          </w:p>
        </w:tc>
        <w:tc>
          <w:tcPr>
            <w:tcW w:w="4678" w:type="dxa"/>
          </w:tcPr>
          <w:p w:rsidR="00FD4727" w:rsidRDefault="00FD4727">
            <w:pPr>
              <w:rPr>
                <w:rFonts w:ascii="Arial" w:hAnsi="Arial" w:cs="Arial"/>
                <w:sz w:val="22"/>
              </w:rPr>
            </w:pPr>
            <w:r>
              <w:rPr>
                <w:rFonts w:ascii="Arial" w:hAnsi="Arial" w:cs="Arial"/>
                <w:sz w:val="22"/>
              </w:rPr>
              <w:t xml:space="preserve">Grade not reported to Registrar's office.  </w:t>
            </w:r>
          </w:p>
        </w:tc>
        <w:tc>
          <w:tcPr>
            <w:tcW w:w="1802" w:type="dxa"/>
          </w:tcPr>
          <w:p w:rsidR="00FD4727" w:rsidRDefault="00FD4727">
            <w:pPr>
              <w:jc w:val="center"/>
              <w:rPr>
                <w:rFonts w:ascii="Arial" w:hAnsi="Arial" w:cs="Arial"/>
                <w:sz w:val="22"/>
              </w:rPr>
            </w:pPr>
          </w:p>
        </w:tc>
      </w:tr>
      <w:tr w:rsidR="00FD4727">
        <w:tc>
          <w:tcPr>
            <w:tcW w:w="675" w:type="dxa"/>
          </w:tcPr>
          <w:p w:rsidR="00FD4727" w:rsidRDefault="00FD4727">
            <w:pPr>
              <w:rPr>
                <w:rFonts w:ascii="Arial" w:hAnsi="Arial" w:cs="Arial"/>
                <w:sz w:val="22"/>
              </w:rPr>
            </w:pPr>
          </w:p>
        </w:tc>
        <w:tc>
          <w:tcPr>
            <w:tcW w:w="1701" w:type="dxa"/>
          </w:tcPr>
          <w:p w:rsidR="00FD4727" w:rsidRDefault="00FD4727">
            <w:pPr>
              <w:rPr>
                <w:rFonts w:ascii="Arial" w:hAnsi="Arial" w:cs="Arial"/>
                <w:sz w:val="22"/>
              </w:rPr>
            </w:pPr>
            <w:r>
              <w:rPr>
                <w:rFonts w:ascii="Arial" w:hAnsi="Arial" w:cs="Arial"/>
                <w:sz w:val="22"/>
              </w:rPr>
              <w:t>W</w:t>
            </w:r>
          </w:p>
        </w:tc>
        <w:tc>
          <w:tcPr>
            <w:tcW w:w="4678" w:type="dxa"/>
          </w:tcPr>
          <w:p w:rsidR="00FD4727" w:rsidRDefault="00FD4727">
            <w:pPr>
              <w:rPr>
                <w:rFonts w:ascii="Arial" w:hAnsi="Arial" w:cs="Arial"/>
                <w:sz w:val="22"/>
              </w:rPr>
            </w:pPr>
            <w:r>
              <w:rPr>
                <w:rFonts w:ascii="Arial" w:hAnsi="Arial" w:cs="Arial"/>
                <w:sz w:val="22"/>
              </w:rPr>
              <w:t>Student has withdrawn from the course without academic penalty.</w:t>
            </w:r>
          </w:p>
        </w:tc>
        <w:tc>
          <w:tcPr>
            <w:tcW w:w="1802" w:type="dxa"/>
          </w:tcPr>
          <w:p w:rsidR="00FD4727" w:rsidRDefault="00FD4727">
            <w:pPr>
              <w:jc w:val="center"/>
              <w:rPr>
                <w:rFonts w:ascii="Arial" w:hAnsi="Arial" w:cs="Arial"/>
                <w:sz w:val="22"/>
              </w:rPr>
            </w:pPr>
          </w:p>
        </w:tc>
      </w:tr>
    </w:tbl>
    <w:p w:rsidR="002F2DA5" w:rsidRDefault="002F2DA5" w:rsidP="002F2DA5">
      <w:pPr>
        <w:pStyle w:val="PlainText"/>
        <w:rPr>
          <w:rFonts w:ascii="Arial" w:hAnsi="Arial" w:cs="Arial"/>
          <w:b/>
          <w:i/>
          <w:sz w:val="22"/>
          <w:szCs w:val="22"/>
        </w:rPr>
      </w:pPr>
    </w:p>
    <w:p w:rsidR="002F2DA5" w:rsidRPr="00142C18" w:rsidRDefault="002F2DA5" w:rsidP="002F2DA5">
      <w:pPr>
        <w:pStyle w:val="PlainText"/>
        <w:rPr>
          <w:rFonts w:ascii="Arial" w:hAnsi="Arial" w:cs="Arial"/>
          <w:b/>
          <w:i/>
          <w:sz w:val="22"/>
          <w:szCs w:val="22"/>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5073F9" w:rsidRDefault="005073F9" w:rsidP="005073F9">
      <w:pPr>
        <w:rPr>
          <w:rFonts w:ascii="Arial" w:hAnsi="Arial"/>
        </w:rPr>
      </w:pPr>
    </w:p>
    <w:p w:rsidR="005073F9" w:rsidRDefault="005073F9">
      <w:pPr>
        <w:rPr>
          <w:rFonts w:ascii="Arial" w:hAnsi="Arial"/>
        </w:rPr>
      </w:pPr>
    </w:p>
    <w:tbl>
      <w:tblPr>
        <w:tblW w:w="0" w:type="auto"/>
        <w:tblLayout w:type="fixed"/>
        <w:tblLook w:val="0000"/>
      </w:tblPr>
      <w:tblGrid>
        <w:gridCol w:w="675"/>
        <w:gridCol w:w="8163"/>
        <w:gridCol w:w="18"/>
      </w:tblGrid>
      <w:tr w:rsidR="00FD4727">
        <w:trPr>
          <w:cantSplit/>
        </w:trPr>
        <w:tc>
          <w:tcPr>
            <w:tcW w:w="675" w:type="dxa"/>
          </w:tcPr>
          <w:p w:rsidR="00FD4727" w:rsidRDefault="00FD4727">
            <w:pPr>
              <w:rPr>
                <w:rFonts w:ascii="Arial" w:hAnsi="Arial"/>
                <w:b/>
              </w:rPr>
            </w:pPr>
            <w:r>
              <w:rPr>
                <w:rFonts w:ascii="Arial" w:hAnsi="Arial"/>
                <w:b/>
              </w:rPr>
              <w:t>VI.</w:t>
            </w:r>
          </w:p>
        </w:tc>
        <w:tc>
          <w:tcPr>
            <w:tcW w:w="8181" w:type="dxa"/>
            <w:gridSpan w:val="2"/>
          </w:tcPr>
          <w:p w:rsidR="00FD4727" w:rsidRDefault="00FD4727">
            <w:pPr>
              <w:rPr>
                <w:rFonts w:ascii="Arial" w:hAnsi="Arial"/>
                <w:b/>
              </w:rPr>
            </w:pPr>
            <w:r>
              <w:rPr>
                <w:rFonts w:ascii="Arial" w:hAnsi="Arial"/>
                <w:b/>
              </w:rPr>
              <w:t>SPECIAL NOTES:</w:t>
            </w:r>
          </w:p>
          <w:p w:rsidR="00FD4727" w:rsidRDefault="00FD4727">
            <w:pPr>
              <w:rPr>
                <w:rFonts w:ascii="Arial" w:hAnsi="Arial"/>
              </w:rPr>
            </w:pPr>
          </w:p>
        </w:tc>
      </w:tr>
      <w:tr w:rsidR="0075322F" w:rsidRPr="00622B76" w:rsidTr="0075322F">
        <w:trPr>
          <w:gridAfter w:val="1"/>
          <w:wAfter w:w="18" w:type="dxa"/>
          <w:cantSplit/>
        </w:trPr>
        <w:tc>
          <w:tcPr>
            <w:tcW w:w="8838" w:type="dxa"/>
            <w:gridSpan w:val="2"/>
          </w:tcPr>
          <w:p w:rsidR="0075322F" w:rsidRPr="00622B76" w:rsidRDefault="0075322F" w:rsidP="0075322F">
            <w:pPr>
              <w:rPr>
                <w:rFonts w:ascii="Arial" w:hAnsi="Arial"/>
                <w:sz w:val="22"/>
                <w:szCs w:val="22"/>
              </w:rPr>
            </w:pPr>
            <w:r w:rsidRPr="00622B76">
              <w:rPr>
                <w:rFonts w:ascii="Arial" w:hAnsi="Arial"/>
                <w:sz w:val="22"/>
                <w:szCs w:val="22"/>
                <w:u w:val="single"/>
              </w:rPr>
              <w:t>Course Outline Amendments</w:t>
            </w:r>
            <w:r w:rsidRPr="00622B76">
              <w:rPr>
                <w:rFonts w:ascii="Arial" w:hAnsi="Arial"/>
                <w:sz w:val="22"/>
                <w:szCs w:val="22"/>
              </w:rPr>
              <w:t>:</w:t>
            </w:r>
          </w:p>
          <w:p w:rsidR="0075322F" w:rsidRPr="005073F9" w:rsidRDefault="0075322F" w:rsidP="0075322F">
            <w:pPr>
              <w:rPr>
                <w:rFonts w:ascii="Arial" w:hAnsi="Arial"/>
                <w:sz w:val="22"/>
                <w:szCs w:val="22"/>
              </w:rPr>
            </w:pPr>
            <w:r w:rsidRPr="00622B76">
              <w:rPr>
                <w:rFonts w:ascii="Arial" w:hAnsi="Arial"/>
                <w:sz w:val="22"/>
                <w:szCs w:val="22"/>
              </w:rPr>
              <w:t>The professor reserves the right to change the information contained in this course outline depending on the needs of the learner and the availability of resources.</w:t>
            </w:r>
          </w:p>
        </w:tc>
      </w:tr>
    </w:tbl>
    <w:p w:rsidR="00622B76" w:rsidRPr="00622B76" w:rsidRDefault="00622B76">
      <w:pPr>
        <w:rPr>
          <w:sz w:val="22"/>
          <w:szCs w:val="22"/>
        </w:rPr>
      </w:pPr>
      <w:r w:rsidRPr="00622B76">
        <w:rPr>
          <w:sz w:val="22"/>
          <w:szCs w:val="22"/>
        </w:rPr>
        <w:br w:type="page"/>
      </w:r>
    </w:p>
    <w:p w:rsidR="00622B76" w:rsidRPr="00622B76" w:rsidRDefault="00622B76">
      <w:pPr>
        <w:rPr>
          <w:sz w:val="22"/>
          <w:szCs w:val="22"/>
        </w:rPr>
      </w:pPr>
    </w:p>
    <w:tbl>
      <w:tblPr>
        <w:tblW w:w="0" w:type="auto"/>
        <w:tblLayout w:type="fixed"/>
        <w:tblLook w:val="0000"/>
      </w:tblPr>
      <w:tblGrid>
        <w:gridCol w:w="8838"/>
      </w:tblGrid>
      <w:tr w:rsidR="0075322F" w:rsidRPr="00622B76" w:rsidTr="0075322F">
        <w:trPr>
          <w:cantSplit/>
        </w:trPr>
        <w:tc>
          <w:tcPr>
            <w:tcW w:w="8838" w:type="dxa"/>
          </w:tcPr>
          <w:p w:rsidR="0075322F" w:rsidRPr="00622B76" w:rsidRDefault="0075322F" w:rsidP="0075322F">
            <w:pPr>
              <w:rPr>
                <w:rFonts w:ascii="Arial" w:hAnsi="Arial"/>
                <w:sz w:val="22"/>
                <w:szCs w:val="22"/>
              </w:rPr>
            </w:pPr>
            <w:r w:rsidRPr="00622B76">
              <w:rPr>
                <w:rFonts w:ascii="Arial" w:hAnsi="Arial"/>
                <w:sz w:val="22"/>
                <w:szCs w:val="22"/>
                <w:u w:val="single"/>
              </w:rPr>
              <w:t>Retention of Course Outlines</w:t>
            </w:r>
            <w:r w:rsidRPr="00622B76">
              <w:rPr>
                <w:rFonts w:ascii="Arial" w:hAnsi="Arial"/>
                <w:sz w:val="22"/>
                <w:szCs w:val="22"/>
              </w:rPr>
              <w:t>:</w:t>
            </w:r>
          </w:p>
          <w:p w:rsidR="0075322F" w:rsidRPr="00622B76" w:rsidRDefault="0075322F" w:rsidP="0075322F">
            <w:pPr>
              <w:rPr>
                <w:rFonts w:ascii="Arial" w:hAnsi="Arial"/>
                <w:sz w:val="22"/>
                <w:szCs w:val="22"/>
              </w:rPr>
            </w:pPr>
            <w:r w:rsidRPr="00622B76">
              <w:rPr>
                <w:rFonts w:ascii="Arial" w:hAnsi="Arial"/>
                <w:sz w:val="22"/>
                <w:szCs w:val="22"/>
              </w:rPr>
              <w:t>It is the responsibility of the student to retain all course outlines for possible future use in acquiring advanced standing at other postsecondary institutions.</w:t>
            </w:r>
          </w:p>
          <w:p w:rsidR="0075322F" w:rsidRPr="00622B76" w:rsidRDefault="0075322F" w:rsidP="0075322F">
            <w:pPr>
              <w:rPr>
                <w:rFonts w:ascii="Arial" w:hAnsi="Arial"/>
                <w:sz w:val="22"/>
                <w:szCs w:val="22"/>
                <w:u w:val="single"/>
              </w:rPr>
            </w:pPr>
          </w:p>
        </w:tc>
      </w:tr>
      <w:tr w:rsidR="0075322F" w:rsidRPr="00622B76" w:rsidTr="0075322F">
        <w:trPr>
          <w:cantSplit/>
        </w:trPr>
        <w:tc>
          <w:tcPr>
            <w:tcW w:w="8838" w:type="dxa"/>
          </w:tcPr>
          <w:p w:rsidR="0075322F" w:rsidRPr="00622B76" w:rsidRDefault="0075322F" w:rsidP="0075322F">
            <w:pPr>
              <w:rPr>
                <w:rFonts w:ascii="Arial" w:hAnsi="Arial"/>
                <w:sz w:val="22"/>
                <w:szCs w:val="22"/>
              </w:rPr>
            </w:pPr>
            <w:r w:rsidRPr="00622B76">
              <w:rPr>
                <w:rFonts w:ascii="Arial" w:hAnsi="Arial"/>
                <w:sz w:val="22"/>
                <w:szCs w:val="22"/>
                <w:u w:val="single"/>
              </w:rPr>
              <w:t>Disability Services</w:t>
            </w:r>
            <w:r w:rsidRPr="00622B76">
              <w:rPr>
                <w:rFonts w:ascii="Arial" w:hAnsi="Arial"/>
                <w:sz w:val="22"/>
                <w:szCs w:val="22"/>
              </w:rPr>
              <w:t>:</w:t>
            </w:r>
          </w:p>
          <w:p w:rsidR="0075322F" w:rsidRPr="00622B76" w:rsidRDefault="0075322F" w:rsidP="0075322F">
            <w:pPr>
              <w:rPr>
                <w:rFonts w:ascii="Arial" w:hAnsi="Arial"/>
                <w:sz w:val="22"/>
                <w:szCs w:val="22"/>
              </w:rPr>
            </w:pPr>
            <w:r w:rsidRPr="00622B76">
              <w:rPr>
                <w:rFonts w:ascii="Arial" w:hAnsi="Arial"/>
                <w:sz w:val="22"/>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75322F" w:rsidRPr="00622B76" w:rsidRDefault="0075322F" w:rsidP="0075322F">
            <w:pPr>
              <w:rPr>
                <w:rFonts w:ascii="Arial" w:hAnsi="Arial"/>
                <w:sz w:val="22"/>
                <w:szCs w:val="22"/>
              </w:rPr>
            </w:pPr>
          </w:p>
        </w:tc>
      </w:tr>
      <w:tr w:rsidR="0075322F" w:rsidRPr="00622B76" w:rsidTr="0075322F">
        <w:trPr>
          <w:cantSplit/>
        </w:trPr>
        <w:tc>
          <w:tcPr>
            <w:tcW w:w="8838" w:type="dxa"/>
          </w:tcPr>
          <w:p w:rsidR="0075322F" w:rsidRPr="00622B76" w:rsidRDefault="0075322F" w:rsidP="0075322F">
            <w:pPr>
              <w:rPr>
                <w:rFonts w:ascii="Arial" w:hAnsi="Arial"/>
                <w:sz w:val="22"/>
                <w:szCs w:val="22"/>
                <w:u w:val="single"/>
              </w:rPr>
            </w:pPr>
            <w:r w:rsidRPr="00622B76">
              <w:rPr>
                <w:rFonts w:ascii="Arial" w:hAnsi="Arial"/>
                <w:sz w:val="22"/>
                <w:szCs w:val="22"/>
                <w:u w:val="single"/>
              </w:rPr>
              <w:t>Communication:</w:t>
            </w:r>
          </w:p>
          <w:p w:rsidR="0075322F" w:rsidRPr="00622B76" w:rsidRDefault="0075322F" w:rsidP="0075322F">
            <w:pPr>
              <w:rPr>
                <w:color w:val="0000FF"/>
                <w:sz w:val="22"/>
                <w:szCs w:val="22"/>
                <w:lang w:val="en-CA" w:eastAsia="en-CA"/>
              </w:rPr>
            </w:pPr>
            <w:r w:rsidRPr="00622B76">
              <w:rPr>
                <w:rFonts w:ascii="Arial" w:hAnsi="Arial" w:cs="Arial"/>
                <w:sz w:val="22"/>
                <w:szCs w:val="22"/>
                <w:lang w:val="en-CA" w:eastAsia="en-CA"/>
              </w:rPr>
              <w:t xml:space="preserve">The College considers </w:t>
            </w:r>
            <w:r w:rsidRPr="00622B76">
              <w:rPr>
                <w:rFonts w:ascii="Arial" w:hAnsi="Arial" w:cs="Arial"/>
                <w:b/>
                <w:bCs/>
                <w:i/>
                <w:iCs/>
                <w:sz w:val="22"/>
                <w:szCs w:val="22"/>
                <w:lang w:val="en-CA" w:eastAsia="en-CA"/>
              </w:rPr>
              <w:t>WebCT/LMS </w:t>
            </w:r>
            <w:r w:rsidRPr="00622B76">
              <w:rPr>
                <w:rFonts w:ascii="Arial" w:hAnsi="Arial" w:cs="Arial"/>
                <w:sz w:val="22"/>
                <w:szCs w:val="22"/>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622B76">
              <w:rPr>
                <w:rFonts w:ascii="Arial" w:hAnsi="Arial" w:cs="Arial"/>
                <w:b/>
                <w:bCs/>
                <w:i/>
                <w:iCs/>
                <w:sz w:val="22"/>
                <w:szCs w:val="22"/>
                <w:lang w:val="en-CA" w:eastAsia="en-CA"/>
              </w:rPr>
              <w:t>Learning Management System</w:t>
            </w:r>
            <w:r w:rsidRPr="00622B76">
              <w:rPr>
                <w:rFonts w:ascii="Arial" w:hAnsi="Arial" w:cs="Arial"/>
                <w:sz w:val="22"/>
                <w:szCs w:val="22"/>
                <w:lang w:val="en-CA" w:eastAsia="en-CA"/>
              </w:rPr>
              <w:t xml:space="preserve"> communication tool</w:t>
            </w:r>
            <w:r w:rsidRPr="00622B76">
              <w:rPr>
                <w:rFonts w:ascii="Arial" w:hAnsi="Arial" w:cs="Arial"/>
                <w:color w:val="0000FF"/>
                <w:sz w:val="22"/>
                <w:szCs w:val="22"/>
                <w:lang w:val="en-CA" w:eastAsia="en-CA"/>
              </w:rPr>
              <w:t>.</w:t>
            </w:r>
          </w:p>
          <w:p w:rsidR="0075322F" w:rsidRPr="00622B76" w:rsidRDefault="0075322F" w:rsidP="0075322F">
            <w:pPr>
              <w:rPr>
                <w:rFonts w:ascii="Arial" w:hAnsi="Arial"/>
                <w:sz w:val="22"/>
                <w:szCs w:val="22"/>
                <w:u w:val="single"/>
              </w:rPr>
            </w:pPr>
          </w:p>
        </w:tc>
      </w:tr>
      <w:tr w:rsidR="0075322F" w:rsidRPr="00622B76" w:rsidTr="0075322F">
        <w:trPr>
          <w:cantSplit/>
        </w:trPr>
        <w:tc>
          <w:tcPr>
            <w:tcW w:w="8838" w:type="dxa"/>
          </w:tcPr>
          <w:p w:rsidR="0075322F" w:rsidRPr="00622B76" w:rsidRDefault="0075322F" w:rsidP="0075322F">
            <w:pPr>
              <w:rPr>
                <w:rFonts w:ascii="Arial" w:hAnsi="Arial"/>
                <w:sz w:val="22"/>
                <w:szCs w:val="22"/>
              </w:rPr>
            </w:pPr>
            <w:r w:rsidRPr="00622B76">
              <w:rPr>
                <w:rFonts w:ascii="Arial" w:hAnsi="Arial"/>
                <w:sz w:val="22"/>
                <w:szCs w:val="22"/>
                <w:u w:val="single"/>
              </w:rPr>
              <w:t>Plagiarism</w:t>
            </w:r>
            <w:r w:rsidRPr="00622B76">
              <w:rPr>
                <w:rFonts w:ascii="Arial" w:hAnsi="Arial"/>
                <w:sz w:val="22"/>
                <w:szCs w:val="22"/>
              </w:rPr>
              <w:t>:</w:t>
            </w:r>
          </w:p>
          <w:p w:rsidR="00D44F53" w:rsidRPr="00622B76" w:rsidRDefault="0075322F" w:rsidP="0075322F">
            <w:pPr>
              <w:pStyle w:val="Default"/>
              <w:rPr>
                <w:sz w:val="22"/>
                <w:szCs w:val="22"/>
              </w:rPr>
            </w:pPr>
            <w:r w:rsidRPr="00622B76">
              <w:rPr>
                <w:sz w:val="22"/>
                <w:szCs w:val="22"/>
              </w:rPr>
              <w:t xml:space="preserve">Students should refer to the definition of “academic dishonesty” in </w:t>
            </w:r>
            <w:r w:rsidRPr="00622B76">
              <w:rPr>
                <w:i/>
                <w:sz w:val="22"/>
                <w:szCs w:val="22"/>
              </w:rPr>
              <w:t>Student Code of Conduct</w:t>
            </w:r>
            <w:r w:rsidRPr="00622B76">
              <w:rPr>
                <w:sz w:val="22"/>
                <w:szCs w:val="22"/>
              </w:rPr>
              <w:t xml:space="preserve">.  A professor/instructor may assign a sanction as defined below, or make recommendations to the Academic Chair for disposition of the matter. The professor/instructor may </w:t>
            </w:r>
          </w:p>
          <w:p w:rsidR="00D44F53" w:rsidRPr="00622B76" w:rsidRDefault="0075322F" w:rsidP="00D44F53">
            <w:pPr>
              <w:pStyle w:val="Default"/>
              <w:numPr>
                <w:ilvl w:val="0"/>
                <w:numId w:val="23"/>
              </w:numPr>
              <w:rPr>
                <w:sz w:val="22"/>
                <w:szCs w:val="22"/>
              </w:rPr>
            </w:pPr>
            <w:r w:rsidRPr="00622B76">
              <w:rPr>
                <w:sz w:val="22"/>
                <w:szCs w:val="22"/>
              </w:rPr>
              <w:t xml:space="preserve">issue a verbal reprimand, </w:t>
            </w:r>
          </w:p>
          <w:p w:rsidR="00D44F53" w:rsidRPr="00622B76" w:rsidRDefault="0075322F" w:rsidP="00D44F53">
            <w:pPr>
              <w:pStyle w:val="Default"/>
              <w:numPr>
                <w:ilvl w:val="0"/>
                <w:numId w:val="23"/>
              </w:numPr>
              <w:rPr>
                <w:sz w:val="22"/>
                <w:szCs w:val="22"/>
              </w:rPr>
            </w:pPr>
            <w:r w:rsidRPr="00622B76">
              <w:rPr>
                <w:sz w:val="22"/>
                <w:szCs w:val="22"/>
              </w:rPr>
              <w:t xml:space="preserve">(ii) make an assignment of a lower grade with explanation, </w:t>
            </w:r>
          </w:p>
          <w:p w:rsidR="00D44F53" w:rsidRPr="00622B76" w:rsidRDefault="0075322F" w:rsidP="00D44F53">
            <w:pPr>
              <w:pStyle w:val="Default"/>
              <w:numPr>
                <w:ilvl w:val="0"/>
                <w:numId w:val="23"/>
              </w:numPr>
              <w:rPr>
                <w:sz w:val="22"/>
                <w:szCs w:val="22"/>
              </w:rPr>
            </w:pPr>
            <w:r w:rsidRPr="00622B76">
              <w:rPr>
                <w:sz w:val="22"/>
                <w:szCs w:val="22"/>
              </w:rPr>
              <w:t xml:space="preserve">(iii) require additional academic assignments and issue a lower grade upon completion to the maximum grade “C”, </w:t>
            </w:r>
          </w:p>
          <w:p w:rsidR="00D44F53" w:rsidRPr="00622B76" w:rsidRDefault="0075322F" w:rsidP="00D44F53">
            <w:pPr>
              <w:pStyle w:val="Default"/>
              <w:numPr>
                <w:ilvl w:val="0"/>
                <w:numId w:val="23"/>
              </w:numPr>
              <w:rPr>
                <w:sz w:val="22"/>
                <w:szCs w:val="22"/>
              </w:rPr>
            </w:pPr>
            <w:r w:rsidRPr="00622B76">
              <w:rPr>
                <w:sz w:val="22"/>
                <w:szCs w:val="22"/>
              </w:rPr>
              <w:t xml:space="preserve">(iv) make an automatic assignment of a failing grade, </w:t>
            </w:r>
          </w:p>
          <w:p w:rsidR="00D44F53" w:rsidRPr="00622B76" w:rsidRDefault="0075322F" w:rsidP="00D44F53">
            <w:pPr>
              <w:pStyle w:val="Default"/>
              <w:numPr>
                <w:ilvl w:val="0"/>
                <w:numId w:val="23"/>
              </w:numPr>
              <w:rPr>
                <w:sz w:val="22"/>
                <w:szCs w:val="22"/>
              </w:rPr>
            </w:pPr>
            <w:r w:rsidRPr="00622B76">
              <w:rPr>
                <w:sz w:val="22"/>
                <w:szCs w:val="22"/>
              </w:rPr>
              <w:t xml:space="preserve">(v) recommend to the Chair dismissal from the course with the assignment of a failing grade. </w:t>
            </w:r>
          </w:p>
          <w:p w:rsidR="0075322F" w:rsidRPr="00622B76" w:rsidRDefault="0075322F" w:rsidP="00D44F53">
            <w:pPr>
              <w:pStyle w:val="Default"/>
              <w:rPr>
                <w:sz w:val="22"/>
                <w:szCs w:val="22"/>
              </w:rPr>
            </w:pPr>
            <w:r w:rsidRPr="00622B76">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75322F" w:rsidRPr="00622B76" w:rsidRDefault="0075322F" w:rsidP="0075322F">
            <w:pPr>
              <w:rPr>
                <w:rFonts w:ascii="Arial" w:hAnsi="Arial"/>
                <w:sz w:val="22"/>
                <w:szCs w:val="22"/>
              </w:rPr>
            </w:pPr>
          </w:p>
        </w:tc>
      </w:tr>
      <w:tr w:rsidR="0075322F" w:rsidRPr="00622B76" w:rsidTr="0075322F">
        <w:trPr>
          <w:cantSplit/>
        </w:trPr>
        <w:tc>
          <w:tcPr>
            <w:tcW w:w="8838" w:type="dxa"/>
          </w:tcPr>
          <w:p w:rsidR="0075322F" w:rsidRPr="00622B76" w:rsidRDefault="0075322F" w:rsidP="0075322F">
            <w:pPr>
              <w:rPr>
                <w:rFonts w:ascii="Arial" w:hAnsi="Arial" w:cs="Arial"/>
                <w:sz w:val="22"/>
                <w:szCs w:val="22"/>
                <w:u w:val="single"/>
              </w:rPr>
            </w:pPr>
            <w:r w:rsidRPr="00622B76">
              <w:rPr>
                <w:rFonts w:ascii="Arial" w:hAnsi="Arial" w:cs="Arial"/>
                <w:sz w:val="22"/>
                <w:szCs w:val="22"/>
                <w:u w:val="single"/>
              </w:rPr>
              <w:t>Student Portal:</w:t>
            </w:r>
          </w:p>
          <w:p w:rsidR="0075322F" w:rsidRPr="00622B76" w:rsidRDefault="0075322F" w:rsidP="0075322F">
            <w:pPr>
              <w:rPr>
                <w:i/>
                <w:sz w:val="22"/>
                <w:szCs w:val="22"/>
              </w:rPr>
            </w:pPr>
            <w:r w:rsidRPr="00622B76">
              <w:rPr>
                <w:rFonts w:ascii="Arial" w:hAnsi="Arial" w:cs="Arial"/>
                <w:sz w:val="22"/>
                <w:szCs w:val="22"/>
              </w:rPr>
              <w:t xml:space="preserve">The Sault College portal allows you to view all your student information in one place. </w:t>
            </w:r>
            <w:r w:rsidRPr="00622B76">
              <w:rPr>
                <w:rFonts w:ascii="Arial" w:hAnsi="Arial" w:cs="Arial"/>
                <w:b/>
                <w:sz w:val="22"/>
                <w:szCs w:val="22"/>
              </w:rPr>
              <w:t xml:space="preserve">mysaultcollege </w:t>
            </w:r>
            <w:r w:rsidRPr="00622B76">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10" w:history="1">
              <w:r w:rsidRPr="00622B76">
                <w:rPr>
                  <w:rStyle w:val="Hyperlink"/>
                  <w:rFonts w:ascii="Arial" w:hAnsi="Arial" w:cs="Arial"/>
                  <w:sz w:val="22"/>
                  <w:szCs w:val="22"/>
                </w:rPr>
                <w:t>https://my.saultcollege.ca</w:t>
              </w:r>
            </w:hyperlink>
            <w:r w:rsidRPr="00622B76">
              <w:rPr>
                <w:rFonts w:ascii="Arial" w:hAnsi="Arial" w:cs="Arial"/>
                <w:sz w:val="22"/>
                <w:szCs w:val="22"/>
              </w:rPr>
              <w:t>.</w:t>
            </w:r>
          </w:p>
          <w:p w:rsidR="0075322F" w:rsidRPr="00622B76" w:rsidRDefault="0075322F" w:rsidP="0075322F">
            <w:pPr>
              <w:rPr>
                <w:rFonts w:ascii="Arial" w:hAnsi="Arial" w:cs="Arial"/>
                <w:b/>
                <w:i/>
                <w:iCs/>
                <w:color w:val="000000"/>
                <w:sz w:val="22"/>
                <w:szCs w:val="22"/>
              </w:rPr>
            </w:pPr>
            <w:r w:rsidRPr="00622B76">
              <w:rPr>
                <w:i/>
                <w:sz w:val="22"/>
                <w:szCs w:val="22"/>
              </w:rPr>
              <w:t xml:space="preserve"> </w:t>
            </w:r>
          </w:p>
        </w:tc>
      </w:tr>
      <w:tr w:rsidR="00622B76" w:rsidRPr="00622B76" w:rsidTr="00622B76">
        <w:trPr>
          <w:cantSplit/>
        </w:trPr>
        <w:tc>
          <w:tcPr>
            <w:tcW w:w="8838" w:type="dxa"/>
          </w:tcPr>
          <w:p w:rsidR="00622B76" w:rsidRPr="00622B76" w:rsidRDefault="00622B76" w:rsidP="005073F9">
            <w:pPr>
              <w:rPr>
                <w:rFonts w:ascii="Arial" w:hAnsi="Arial" w:cs="Arial"/>
                <w:sz w:val="22"/>
                <w:szCs w:val="22"/>
                <w:u w:val="single"/>
              </w:rPr>
            </w:pPr>
            <w:r w:rsidRPr="00622B76">
              <w:rPr>
                <w:rFonts w:ascii="Arial" w:hAnsi="Arial" w:cs="Arial"/>
                <w:sz w:val="22"/>
                <w:szCs w:val="22"/>
                <w:u w:val="single"/>
              </w:rPr>
              <w:t>Attendance:</w:t>
            </w:r>
          </w:p>
          <w:p w:rsidR="00622B76" w:rsidRPr="00622B76" w:rsidRDefault="00622B76" w:rsidP="005073F9">
            <w:pPr>
              <w:rPr>
                <w:rFonts w:ascii="Arial" w:hAnsi="Arial" w:cs="Arial"/>
                <w:sz w:val="22"/>
                <w:szCs w:val="22"/>
                <w:u w:val="single"/>
              </w:rPr>
            </w:pPr>
            <w:r w:rsidRPr="00622B76">
              <w:rPr>
                <w:rFonts w:ascii="Arial" w:hAnsi="Arial" w:cs="Arial"/>
                <w:sz w:val="22"/>
                <w:szCs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Pr="00622B76">
              <w:rPr>
                <w:rFonts w:ascii="Arial" w:hAnsi="Arial" w:cs="Arial"/>
                <w:sz w:val="22"/>
                <w:szCs w:val="22"/>
                <w:u w:val="single"/>
              </w:rPr>
              <w:t xml:space="preserve">. </w:t>
            </w:r>
          </w:p>
          <w:p w:rsidR="00622B76" w:rsidRPr="00622B76" w:rsidRDefault="00622B76" w:rsidP="005073F9">
            <w:pPr>
              <w:rPr>
                <w:rFonts w:ascii="Arial" w:hAnsi="Arial" w:cs="Arial"/>
                <w:sz w:val="22"/>
                <w:szCs w:val="22"/>
                <w:u w:val="single"/>
              </w:rPr>
            </w:pPr>
          </w:p>
        </w:tc>
      </w:tr>
    </w:tbl>
    <w:p w:rsidR="00622B76" w:rsidRPr="00622B76" w:rsidRDefault="00622B76">
      <w:pPr>
        <w:rPr>
          <w:sz w:val="22"/>
          <w:szCs w:val="22"/>
        </w:rPr>
      </w:pPr>
      <w:r w:rsidRPr="00622B76">
        <w:rPr>
          <w:sz w:val="22"/>
          <w:szCs w:val="22"/>
        </w:rPr>
        <w:br w:type="page"/>
      </w:r>
    </w:p>
    <w:p w:rsidR="00622B76" w:rsidRPr="00622B76" w:rsidRDefault="00622B76">
      <w:pPr>
        <w:rPr>
          <w:sz w:val="22"/>
          <w:szCs w:val="22"/>
        </w:rPr>
      </w:pPr>
    </w:p>
    <w:tbl>
      <w:tblPr>
        <w:tblW w:w="0" w:type="auto"/>
        <w:tblLayout w:type="fixed"/>
        <w:tblLook w:val="0000"/>
      </w:tblPr>
      <w:tblGrid>
        <w:gridCol w:w="8838"/>
      </w:tblGrid>
      <w:tr w:rsidR="0075322F" w:rsidRPr="00622B76" w:rsidTr="0075322F">
        <w:trPr>
          <w:cantSplit/>
        </w:trPr>
        <w:tc>
          <w:tcPr>
            <w:tcW w:w="8838" w:type="dxa"/>
          </w:tcPr>
          <w:p w:rsidR="0075322F" w:rsidRPr="00622B76" w:rsidRDefault="0075322F" w:rsidP="0075322F">
            <w:pPr>
              <w:rPr>
                <w:rFonts w:ascii="Arial" w:hAnsi="Arial" w:cs="Arial"/>
                <w:sz w:val="22"/>
                <w:szCs w:val="22"/>
                <w:u w:val="single"/>
                <w:lang w:eastAsia="en-CA"/>
              </w:rPr>
            </w:pPr>
            <w:r w:rsidRPr="00622B76">
              <w:rPr>
                <w:rFonts w:ascii="Arial" w:hAnsi="Arial" w:cs="Arial"/>
                <w:sz w:val="22"/>
                <w:szCs w:val="22"/>
                <w:u w:val="single"/>
                <w:lang w:eastAsia="en-CA"/>
              </w:rPr>
              <w:t>Electronic Devices in the Classroom:</w:t>
            </w:r>
          </w:p>
          <w:p w:rsidR="0075322F" w:rsidRPr="00622B76" w:rsidRDefault="0075322F" w:rsidP="0075322F">
            <w:pPr>
              <w:rPr>
                <w:rFonts w:ascii="Arial" w:hAnsi="Arial" w:cs="Arial"/>
                <w:sz w:val="22"/>
                <w:szCs w:val="22"/>
                <w:lang w:eastAsia="en-CA"/>
              </w:rPr>
            </w:pPr>
            <w:r w:rsidRPr="00622B76">
              <w:rPr>
                <w:rFonts w:ascii="Arial" w:hAnsi="Arial" w:cs="Arial"/>
                <w:sz w:val="22"/>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622B76">
              <w:rPr>
                <w:rFonts w:ascii="Arial" w:hAnsi="Arial" w:cs="Arial"/>
                <w:bCs/>
                <w:sz w:val="22"/>
                <w:szCs w:val="22"/>
                <w:lang w:eastAsia="en-CA"/>
              </w:rPr>
              <w:t>Where the use of an electronic device has been approved, the student agrees that materials recorded are for his/her use only, are not for distribution, and are the sole property of the College.</w:t>
            </w:r>
            <w:r w:rsidRPr="00622B76">
              <w:rPr>
                <w:rFonts w:ascii="Arial" w:hAnsi="Arial" w:cs="Arial"/>
                <w:sz w:val="22"/>
                <w:szCs w:val="22"/>
                <w:lang w:eastAsia="en-CA"/>
              </w:rPr>
              <w:t xml:space="preserve"> </w:t>
            </w:r>
          </w:p>
          <w:p w:rsidR="0075322F" w:rsidRPr="00622B76" w:rsidRDefault="0075322F" w:rsidP="0075322F">
            <w:pPr>
              <w:rPr>
                <w:rFonts w:ascii="Arial" w:hAnsi="Arial" w:cs="Arial"/>
                <w:b/>
                <w:i/>
                <w:iCs/>
                <w:color w:val="000000"/>
                <w:sz w:val="22"/>
                <w:szCs w:val="22"/>
              </w:rPr>
            </w:pPr>
          </w:p>
        </w:tc>
      </w:tr>
      <w:tr w:rsidR="0075322F" w:rsidRPr="00622B76" w:rsidTr="0075322F">
        <w:trPr>
          <w:cantSplit/>
        </w:trPr>
        <w:tc>
          <w:tcPr>
            <w:tcW w:w="8838" w:type="dxa"/>
          </w:tcPr>
          <w:p w:rsidR="0075322F" w:rsidRPr="00622B76" w:rsidRDefault="0075322F" w:rsidP="0075322F">
            <w:pPr>
              <w:rPr>
                <w:rFonts w:ascii="Arial" w:hAnsi="Arial" w:cs="Arial"/>
                <w:sz w:val="22"/>
                <w:szCs w:val="22"/>
                <w:u w:val="single"/>
              </w:rPr>
            </w:pPr>
            <w:r w:rsidRPr="00622B76">
              <w:rPr>
                <w:rFonts w:ascii="Arial" w:hAnsi="Arial" w:cs="Arial"/>
                <w:sz w:val="22"/>
                <w:szCs w:val="22"/>
                <w:u w:val="single"/>
              </w:rPr>
              <w:t>Tuition Default:</w:t>
            </w:r>
          </w:p>
          <w:p w:rsidR="0075322F" w:rsidRPr="00622B76" w:rsidRDefault="0075322F" w:rsidP="0075322F">
            <w:pPr>
              <w:rPr>
                <w:rFonts w:ascii="Arial" w:hAnsi="Arial" w:cs="Arial"/>
                <w:iCs/>
                <w:sz w:val="22"/>
                <w:szCs w:val="22"/>
              </w:rPr>
            </w:pPr>
            <w:r w:rsidRPr="00622B76">
              <w:rPr>
                <w:rFonts w:ascii="Arial" w:hAnsi="Arial" w:cs="Arial"/>
                <w:sz w:val="22"/>
                <w:szCs w:val="22"/>
              </w:rPr>
              <w:t>Stu</w:t>
            </w:r>
            <w:r w:rsidRPr="00622B76">
              <w:rPr>
                <w:rFonts w:ascii="Arial" w:hAnsi="Arial" w:cs="Arial"/>
                <w:iCs/>
                <w:sz w:val="22"/>
                <w:szCs w:val="22"/>
              </w:rPr>
              <w:t xml:space="preserve">dents who have defaulted on the payment of tuition (tuition has not been paid in full, payments were not deferred or payment plan not honoured) as </w:t>
            </w:r>
            <w:bookmarkStart w:id="0" w:name="Dropdown2"/>
            <w:r w:rsidRPr="00622B76">
              <w:rPr>
                <w:rFonts w:ascii="Arial" w:hAnsi="Arial" w:cs="Arial"/>
                <w:iCs/>
                <w:sz w:val="22"/>
                <w:szCs w:val="22"/>
              </w:rPr>
              <w:t>of the first week of</w:t>
            </w:r>
            <w:bookmarkEnd w:id="0"/>
            <w:r w:rsidR="006C3B75" w:rsidRPr="00622B76">
              <w:rPr>
                <w:rFonts w:ascii="Arial" w:hAnsi="Arial" w:cs="Arial"/>
                <w:iCs/>
                <w:sz w:val="22"/>
                <w:szCs w:val="22"/>
              </w:rPr>
              <w:t xml:space="preserve"> November</w:t>
            </w:r>
            <w:r w:rsidRPr="00622B76">
              <w:rPr>
                <w:rFonts w:ascii="Arial" w:hAnsi="Arial" w:cs="Arial"/>
                <w:iCs/>
                <w:sz w:val="22"/>
                <w:szCs w:val="22"/>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75322F" w:rsidRPr="00622B76" w:rsidRDefault="0075322F" w:rsidP="0075322F">
            <w:pPr>
              <w:rPr>
                <w:rFonts w:ascii="Arial" w:hAnsi="Arial" w:cs="Arial"/>
                <w:sz w:val="22"/>
                <w:szCs w:val="22"/>
                <w:u w:val="single"/>
                <w:lang w:eastAsia="en-CA"/>
              </w:rPr>
            </w:pPr>
          </w:p>
        </w:tc>
      </w:tr>
    </w:tbl>
    <w:p w:rsidR="00FD4727" w:rsidRPr="00622B76" w:rsidRDefault="00FD4727" w:rsidP="00622B76">
      <w:pPr>
        <w:spacing w:before="100" w:beforeAutospacing="1" w:after="100" w:afterAutospacing="1"/>
        <w:ind w:left="720"/>
        <w:rPr>
          <w:rFonts w:ascii="Arial" w:hAnsi="Arial" w:cs="Arial"/>
          <w:b/>
          <w:bCs/>
          <w:sz w:val="22"/>
          <w:szCs w:val="22"/>
        </w:rPr>
      </w:pPr>
    </w:p>
    <w:sectPr w:rsidR="00FD4727" w:rsidRPr="00622B76" w:rsidSect="00E270CB">
      <w:headerReference w:type="even" r:id="rId11"/>
      <w:headerReference w:type="default" r:id="rId12"/>
      <w:pgSz w:w="12240" w:h="15840"/>
      <w:pgMar w:top="1440" w:right="1800" w:bottom="81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DA5" w:rsidRDefault="002F2DA5">
      <w:r>
        <w:separator/>
      </w:r>
    </w:p>
  </w:endnote>
  <w:endnote w:type="continuationSeparator" w:id="0">
    <w:p w:rsidR="002F2DA5" w:rsidRDefault="002F2D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DA5" w:rsidRDefault="002F2DA5">
      <w:r>
        <w:separator/>
      </w:r>
    </w:p>
  </w:footnote>
  <w:footnote w:type="continuationSeparator" w:id="0">
    <w:p w:rsidR="002F2DA5" w:rsidRDefault="002F2D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DA5" w:rsidRDefault="00C54982">
    <w:pPr>
      <w:pStyle w:val="Header"/>
      <w:framePr w:wrap="around" w:vAnchor="text" w:hAnchor="margin" w:xAlign="center" w:y="1"/>
      <w:rPr>
        <w:rStyle w:val="PageNumber"/>
      </w:rPr>
    </w:pPr>
    <w:r>
      <w:rPr>
        <w:rStyle w:val="PageNumber"/>
      </w:rPr>
      <w:fldChar w:fldCharType="begin"/>
    </w:r>
    <w:r w:rsidR="002F2DA5">
      <w:rPr>
        <w:rStyle w:val="PageNumber"/>
      </w:rPr>
      <w:instrText xml:space="preserve">PAGE  </w:instrText>
    </w:r>
    <w:r>
      <w:rPr>
        <w:rStyle w:val="PageNumber"/>
      </w:rPr>
      <w:fldChar w:fldCharType="separate"/>
    </w:r>
    <w:r w:rsidR="002F2DA5">
      <w:rPr>
        <w:rStyle w:val="PageNumber"/>
        <w:noProof/>
      </w:rPr>
      <w:t>11</w:t>
    </w:r>
    <w:r>
      <w:rPr>
        <w:rStyle w:val="PageNumber"/>
      </w:rPr>
      <w:fldChar w:fldCharType="end"/>
    </w:r>
  </w:p>
  <w:p w:rsidR="002F2DA5" w:rsidRDefault="002F2D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DA5" w:rsidRDefault="00C54982">
    <w:pPr>
      <w:pStyle w:val="Header"/>
      <w:framePr w:wrap="around" w:vAnchor="text" w:hAnchor="margin" w:xAlign="center" w:y="1"/>
      <w:rPr>
        <w:rStyle w:val="PageNumber"/>
      </w:rPr>
    </w:pPr>
    <w:r>
      <w:rPr>
        <w:rStyle w:val="PageNumber"/>
      </w:rPr>
      <w:fldChar w:fldCharType="begin"/>
    </w:r>
    <w:r w:rsidR="002F2DA5">
      <w:rPr>
        <w:rStyle w:val="PageNumber"/>
      </w:rPr>
      <w:instrText xml:space="preserve">PAGE  </w:instrText>
    </w:r>
    <w:r>
      <w:rPr>
        <w:rStyle w:val="PageNumber"/>
      </w:rPr>
      <w:fldChar w:fldCharType="separate"/>
    </w:r>
    <w:r w:rsidR="009E0BDB">
      <w:rPr>
        <w:rStyle w:val="PageNumber"/>
        <w:noProof/>
      </w:rPr>
      <w:t>10</w:t>
    </w:r>
    <w:r>
      <w:rPr>
        <w:rStyle w:val="PageNumber"/>
      </w:rPr>
      <w:fldChar w:fldCharType="end"/>
    </w:r>
  </w:p>
  <w:tbl>
    <w:tblPr>
      <w:tblW w:w="0" w:type="auto"/>
      <w:tblLayout w:type="fixed"/>
      <w:tblLook w:val="0000"/>
    </w:tblPr>
    <w:tblGrid>
      <w:gridCol w:w="3794"/>
      <w:gridCol w:w="1134"/>
      <w:gridCol w:w="3928"/>
    </w:tblGrid>
    <w:tr w:rsidR="002F2DA5">
      <w:tc>
        <w:tcPr>
          <w:tcW w:w="3794" w:type="dxa"/>
        </w:tcPr>
        <w:p w:rsidR="002F2DA5" w:rsidRDefault="002F2DA5">
          <w:pPr>
            <w:rPr>
              <w:rFonts w:ascii="Arial" w:hAnsi="Arial"/>
              <w:snapToGrid w:val="0"/>
            </w:rPr>
          </w:pPr>
          <w:r>
            <w:rPr>
              <w:rFonts w:ascii="Arial" w:hAnsi="Arial"/>
              <w:snapToGrid w:val="0"/>
            </w:rPr>
            <w:t>NURSING PRACTICE IV</w:t>
          </w:r>
        </w:p>
      </w:tc>
      <w:tc>
        <w:tcPr>
          <w:tcW w:w="1134" w:type="dxa"/>
        </w:tcPr>
        <w:p w:rsidR="002F2DA5" w:rsidRDefault="002F2DA5">
          <w:pPr>
            <w:pStyle w:val="Header"/>
            <w:jc w:val="center"/>
            <w:rPr>
              <w:rFonts w:ascii="Arial" w:hAnsi="Arial"/>
              <w:snapToGrid w:val="0"/>
            </w:rPr>
          </w:pPr>
        </w:p>
      </w:tc>
      <w:tc>
        <w:tcPr>
          <w:tcW w:w="3928" w:type="dxa"/>
        </w:tcPr>
        <w:p w:rsidR="002F2DA5" w:rsidRDefault="002F2DA5">
          <w:pPr>
            <w:pStyle w:val="Header"/>
            <w:jc w:val="right"/>
            <w:rPr>
              <w:rFonts w:ascii="Arial" w:hAnsi="Arial"/>
              <w:snapToGrid w:val="0"/>
            </w:rPr>
          </w:pPr>
          <w:proofErr w:type="spellStart"/>
          <w:r>
            <w:rPr>
              <w:rFonts w:ascii="Arial" w:hAnsi="Arial"/>
              <w:snapToGrid w:val="0"/>
            </w:rPr>
            <w:t>NURS</w:t>
          </w:r>
          <w:proofErr w:type="spellEnd"/>
          <w:r>
            <w:rPr>
              <w:rFonts w:ascii="Arial" w:hAnsi="Arial"/>
              <w:snapToGrid w:val="0"/>
            </w:rPr>
            <w:t xml:space="preserve"> 3084</w:t>
          </w:r>
        </w:p>
      </w:tc>
    </w:tr>
  </w:tbl>
  <w:p w:rsidR="002F2DA5" w:rsidRDefault="002F2DA5">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2EC1CFD"/>
    <w:multiLevelType w:val="hybridMultilevel"/>
    <w:tmpl w:val="32EC13F0"/>
    <w:lvl w:ilvl="0" w:tplc="21AC404C">
      <w:start w:val="1"/>
      <w:numFmt w:val="upperLetter"/>
      <w:lvlText w:val="%1."/>
      <w:lvlJc w:val="left"/>
      <w:pPr>
        <w:tabs>
          <w:tab w:val="num" w:pos="1080"/>
        </w:tabs>
        <w:ind w:left="1080" w:hanging="720"/>
      </w:pPr>
      <w:rPr>
        <w:rFonts w:hint="default"/>
        <w:b w:val="0"/>
        <w:u w:val="none"/>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37A2EA7"/>
    <w:multiLevelType w:val="hybridMultilevel"/>
    <w:tmpl w:val="C0D40644"/>
    <w:lvl w:ilvl="0" w:tplc="10090015">
      <w:start w:val="1"/>
      <w:numFmt w:val="upp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28AA336D"/>
    <w:multiLevelType w:val="hybridMultilevel"/>
    <w:tmpl w:val="9522BB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42419E2"/>
    <w:multiLevelType w:val="hybridMultilevel"/>
    <w:tmpl w:val="657829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B772A49"/>
    <w:multiLevelType w:val="hybridMultilevel"/>
    <w:tmpl w:val="2BD884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85B31F0"/>
    <w:multiLevelType w:val="hybridMultilevel"/>
    <w:tmpl w:val="219237E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6A3241F4"/>
    <w:multiLevelType w:val="hybridMultilevel"/>
    <w:tmpl w:val="15DCF80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B933CC6"/>
    <w:multiLevelType w:val="hybridMultilevel"/>
    <w:tmpl w:val="73CCD34E"/>
    <w:lvl w:ilvl="0" w:tplc="221CF780">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3210D5C"/>
    <w:multiLevelType w:val="hybridMultilevel"/>
    <w:tmpl w:val="79E2335C"/>
    <w:lvl w:ilvl="0" w:tplc="7E363FBC">
      <w:start w:val="2"/>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55335D9"/>
    <w:multiLevelType w:val="hybridMultilevel"/>
    <w:tmpl w:val="9454FF1C"/>
    <w:lvl w:ilvl="0" w:tplc="CC928F6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E9606AD"/>
    <w:multiLevelType w:val="singleLevel"/>
    <w:tmpl w:val="75A48A0C"/>
    <w:lvl w:ilvl="0">
      <w:start w:val="1"/>
      <w:numFmt w:val="decimal"/>
      <w:lvlText w:val="%1)"/>
      <w:lvlJc w:val="left"/>
      <w:pPr>
        <w:tabs>
          <w:tab w:val="num" w:pos="435"/>
        </w:tabs>
        <w:ind w:left="435" w:hanging="435"/>
      </w:pPr>
      <w:rPr>
        <w:rFonts w:hint="default"/>
      </w:rPr>
    </w:lvl>
  </w:abstractNum>
  <w:num w:numId="1">
    <w:abstractNumId w:val="9"/>
  </w:num>
  <w:num w:numId="2">
    <w:abstractNumId w:val="20"/>
  </w:num>
  <w:num w:numId="3">
    <w:abstractNumId w:val="7"/>
  </w:num>
  <w:num w:numId="4">
    <w:abstractNumId w:val="13"/>
  </w:num>
  <w:num w:numId="5">
    <w:abstractNumId w:val="21"/>
  </w:num>
  <w:num w:numId="6">
    <w:abstractNumId w:val="2"/>
  </w:num>
  <w:num w:numId="7">
    <w:abstractNumId w:val="1"/>
  </w:num>
  <w:num w:numId="8">
    <w:abstractNumId w:val="11"/>
  </w:num>
  <w:num w:numId="9">
    <w:abstractNumId w:val="14"/>
  </w:num>
  <w:num w:numId="10">
    <w:abstractNumId w:val="4"/>
  </w:num>
  <w:num w:numId="11">
    <w:abstractNumId w:val="10"/>
  </w:num>
  <w:num w:numId="12">
    <w:abstractNumId w:val="0"/>
  </w:num>
  <w:num w:numId="13">
    <w:abstractNumId w:val="6"/>
  </w:num>
  <w:num w:numId="14">
    <w:abstractNumId w:val="18"/>
  </w:num>
  <w:num w:numId="15">
    <w:abstractNumId w:val="22"/>
  </w:num>
  <w:num w:numId="16">
    <w:abstractNumId w:val="16"/>
  </w:num>
  <w:num w:numId="17">
    <w:abstractNumId w:val="17"/>
  </w:num>
  <w:num w:numId="18">
    <w:abstractNumId w:val="3"/>
  </w:num>
  <w:num w:numId="19">
    <w:abstractNumId w:val="5"/>
  </w:num>
  <w:num w:numId="20">
    <w:abstractNumId w:val="8"/>
  </w:num>
  <w:num w:numId="21">
    <w:abstractNumId w:val="15"/>
  </w:num>
  <w:num w:numId="22">
    <w:abstractNumId w:val="12"/>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35594"/>
    <w:rsid w:val="000034C7"/>
    <w:rsid w:val="00011753"/>
    <w:rsid w:val="00031F3F"/>
    <w:rsid w:val="00063180"/>
    <w:rsid w:val="00067F1D"/>
    <w:rsid w:val="0008467A"/>
    <w:rsid w:val="000A5421"/>
    <w:rsid w:val="000D075E"/>
    <w:rsid w:val="000E1CE6"/>
    <w:rsid w:val="001040BB"/>
    <w:rsid w:val="00113B55"/>
    <w:rsid w:val="00133F35"/>
    <w:rsid w:val="00141D1C"/>
    <w:rsid w:val="001423D2"/>
    <w:rsid w:val="001B58A6"/>
    <w:rsid w:val="001B76E9"/>
    <w:rsid w:val="001E48B1"/>
    <w:rsid w:val="001E572D"/>
    <w:rsid w:val="001E74BD"/>
    <w:rsid w:val="00226341"/>
    <w:rsid w:val="00232D08"/>
    <w:rsid w:val="00251A49"/>
    <w:rsid w:val="00263746"/>
    <w:rsid w:val="002C56D9"/>
    <w:rsid w:val="002D5600"/>
    <w:rsid w:val="002F2DA5"/>
    <w:rsid w:val="002F4707"/>
    <w:rsid w:val="003160FF"/>
    <w:rsid w:val="00362154"/>
    <w:rsid w:val="00372FC0"/>
    <w:rsid w:val="00381BF1"/>
    <w:rsid w:val="0039495D"/>
    <w:rsid w:val="00421943"/>
    <w:rsid w:val="00427D96"/>
    <w:rsid w:val="004450ED"/>
    <w:rsid w:val="00456126"/>
    <w:rsid w:val="00463F91"/>
    <w:rsid w:val="004841B9"/>
    <w:rsid w:val="004B2296"/>
    <w:rsid w:val="004B47EB"/>
    <w:rsid w:val="004B51BF"/>
    <w:rsid w:val="005073F9"/>
    <w:rsid w:val="00533A06"/>
    <w:rsid w:val="0056034C"/>
    <w:rsid w:val="005961AA"/>
    <w:rsid w:val="00596263"/>
    <w:rsid w:val="00597875"/>
    <w:rsid w:val="005A7257"/>
    <w:rsid w:val="005C36CF"/>
    <w:rsid w:val="005E221B"/>
    <w:rsid w:val="0060317C"/>
    <w:rsid w:val="00606B96"/>
    <w:rsid w:val="006224A6"/>
    <w:rsid w:val="00622B76"/>
    <w:rsid w:val="0064039D"/>
    <w:rsid w:val="006977C0"/>
    <w:rsid w:val="006A1C29"/>
    <w:rsid w:val="006A4000"/>
    <w:rsid w:val="006B3651"/>
    <w:rsid w:val="006C312E"/>
    <w:rsid w:val="006C3B75"/>
    <w:rsid w:val="006C6D52"/>
    <w:rsid w:val="006D55FE"/>
    <w:rsid w:val="006E410B"/>
    <w:rsid w:val="006F288C"/>
    <w:rsid w:val="007055CC"/>
    <w:rsid w:val="0072259A"/>
    <w:rsid w:val="00722C9A"/>
    <w:rsid w:val="007239A1"/>
    <w:rsid w:val="00735594"/>
    <w:rsid w:val="0075322F"/>
    <w:rsid w:val="007720AD"/>
    <w:rsid w:val="00775B67"/>
    <w:rsid w:val="00784568"/>
    <w:rsid w:val="007860F0"/>
    <w:rsid w:val="0082000E"/>
    <w:rsid w:val="00827671"/>
    <w:rsid w:val="00865AFE"/>
    <w:rsid w:val="00895F0E"/>
    <w:rsid w:val="008A1BD5"/>
    <w:rsid w:val="008C67FF"/>
    <w:rsid w:val="008F7D45"/>
    <w:rsid w:val="009149F1"/>
    <w:rsid w:val="00924475"/>
    <w:rsid w:val="00962C94"/>
    <w:rsid w:val="009641EE"/>
    <w:rsid w:val="00994ABE"/>
    <w:rsid w:val="009B0E47"/>
    <w:rsid w:val="009D57A6"/>
    <w:rsid w:val="009E0BDB"/>
    <w:rsid w:val="00A315BC"/>
    <w:rsid w:val="00A3433D"/>
    <w:rsid w:val="00A3772C"/>
    <w:rsid w:val="00A46971"/>
    <w:rsid w:val="00A46C5B"/>
    <w:rsid w:val="00A52AD0"/>
    <w:rsid w:val="00A63A01"/>
    <w:rsid w:val="00AA2474"/>
    <w:rsid w:val="00AB27A5"/>
    <w:rsid w:val="00B01F86"/>
    <w:rsid w:val="00B15F98"/>
    <w:rsid w:val="00B52B5A"/>
    <w:rsid w:val="00B52BF6"/>
    <w:rsid w:val="00B845DC"/>
    <w:rsid w:val="00B93828"/>
    <w:rsid w:val="00BD39BE"/>
    <w:rsid w:val="00BD6483"/>
    <w:rsid w:val="00BE506A"/>
    <w:rsid w:val="00BF417E"/>
    <w:rsid w:val="00C14921"/>
    <w:rsid w:val="00C23420"/>
    <w:rsid w:val="00C27665"/>
    <w:rsid w:val="00C31F96"/>
    <w:rsid w:val="00C415FB"/>
    <w:rsid w:val="00C4439E"/>
    <w:rsid w:val="00C54982"/>
    <w:rsid w:val="00C61BF7"/>
    <w:rsid w:val="00C674F1"/>
    <w:rsid w:val="00C72256"/>
    <w:rsid w:val="00C779A7"/>
    <w:rsid w:val="00C864B2"/>
    <w:rsid w:val="00CA0E72"/>
    <w:rsid w:val="00CB6AFD"/>
    <w:rsid w:val="00CF4650"/>
    <w:rsid w:val="00D07576"/>
    <w:rsid w:val="00D3163D"/>
    <w:rsid w:val="00D44F53"/>
    <w:rsid w:val="00D57B49"/>
    <w:rsid w:val="00D647A7"/>
    <w:rsid w:val="00D83F7A"/>
    <w:rsid w:val="00D924D5"/>
    <w:rsid w:val="00DD0258"/>
    <w:rsid w:val="00E141D3"/>
    <w:rsid w:val="00E2298E"/>
    <w:rsid w:val="00E270CB"/>
    <w:rsid w:val="00E654A1"/>
    <w:rsid w:val="00E66F69"/>
    <w:rsid w:val="00E70E52"/>
    <w:rsid w:val="00E76D4D"/>
    <w:rsid w:val="00E82F87"/>
    <w:rsid w:val="00E84557"/>
    <w:rsid w:val="00E90A81"/>
    <w:rsid w:val="00E910B5"/>
    <w:rsid w:val="00EC5B11"/>
    <w:rsid w:val="00EF60EE"/>
    <w:rsid w:val="00F20EAC"/>
    <w:rsid w:val="00F27DD2"/>
    <w:rsid w:val="00F362E7"/>
    <w:rsid w:val="00F36B04"/>
    <w:rsid w:val="00F5351E"/>
    <w:rsid w:val="00F63540"/>
    <w:rsid w:val="00F8137E"/>
    <w:rsid w:val="00FC79E7"/>
    <w:rsid w:val="00FD4727"/>
    <w:rsid w:val="00FF0894"/>
    <w:rsid w:val="00FF1BEB"/>
    <w:rsid w:val="00FF243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middlename"/>
  <w:smartTagType w:namespaceuri="urn:schemas-microsoft-com:office:smarttags" w:name="country-region"/>
  <w:smartTagType w:namespaceuri="urn:schemas-microsoft-com:office:smarttags" w:name="phone"/>
  <w:smartTagType w:namespaceuri="urn:schemas-microsoft-com:office:smarttags" w:name="PersonName"/>
  <w:smartTagType w:namespaceuri="urn:schemas:contacts" w:name="Sn"/>
  <w:smartTagType w:namespaceuri="urn:schemas:contacts" w:name="Give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039D"/>
    <w:rPr>
      <w:sz w:val="24"/>
      <w:lang w:val="en-US" w:eastAsia="en-US"/>
    </w:rPr>
  </w:style>
  <w:style w:type="paragraph" w:styleId="Heading1">
    <w:name w:val="heading 1"/>
    <w:basedOn w:val="Normal"/>
    <w:next w:val="Normal"/>
    <w:qFormat/>
    <w:rsid w:val="0064039D"/>
    <w:pPr>
      <w:keepNext/>
      <w:jc w:val="center"/>
      <w:outlineLvl w:val="0"/>
    </w:pPr>
    <w:rPr>
      <w:b/>
      <w:u w:val="single"/>
      <w:lang w:val="en-GB"/>
    </w:rPr>
  </w:style>
  <w:style w:type="paragraph" w:styleId="Heading2">
    <w:name w:val="heading 2"/>
    <w:basedOn w:val="Normal"/>
    <w:next w:val="Normal"/>
    <w:qFormat/>
    <w:rsid w:val="0064039D"/>
    <w:pPr>
      <w:keepNext/>
      <w:jc w:val="center"/>
      <w:outlineLvl w:val="1"/>
    </w:pPr>
    <w:rPr>
      <w:b/>
      <w:lang w:val="en-GB"/>
    </w:rPr>
  </w:style>
  <w:style w:type="paragraph" w:styleId="Heading3">
    <w:name w:val="heading 3"/>
    <w:basedOn w:val="Normal"/>
    <w:next w:val="Normal"/>
    <w:qFormat/>
    <w:rsid w:val="0064039D"/>
    <w:pPr>
      <w:keepNext/>
      <w:outlineLvl w:val="2"/>
    </w:pPr>
    <w:rPr>
      <w:rFonts w:ascii="Arial" w:hAnsi="Arial"/>
      <w:u w:val="single"/>
    </w:rPr>
  </w:style>
  <w:style w:type="paragraph" w:styleId="Heading4">
    <w:name w:val="heading 4"/>
    <w:basedOn w:val="Normal"/>
    <w:next w:val="Normal"/>
    <w:qFormat/>
    <w:rsid w:val="0064039D"/>
    <w:pPr>
      <w:keepNext/>
      <w:outlineLvl w:val="3"/>
    </w:pPr>
    <w:rPr>
      <w:rFonts w:ascii="Arial" w:hAnsi="Arial"/>
      <w:b/>
      <w:bCs/>
      <w:u w:val="single"/>
    </w:rPr>
  </w:style>
  <w:style w:type="paragraph" w:styleId="Heading5">
    <w:name w:val="heading 5"/>
    <w:basedOn w:val="Normal"/>
    <w:next w:val="Normal"/>
    <w:qFormat/>
    <w:rsid w:val="0064039D"/>
    <w:pPr>
      <w:keepNext/>
      <w:outlineLvl w:val="4"/>
    </w:pPr>
    <w:rPr>
      <w:rFonts w:ascii="Arial" w:hAnsi="Arial" w:cs="Arial"/>
      <w:b/>
      <w:bCs/>
      <w:sz w:val="22"/>
    </w:rPr>
  </w:style>
  <w:style w:type="paragraph" w:styleId="Heading6">
    <w:name w:val="heading 6"/>
    <w:basedOn w:val="Normal"/>
    <w:next w:val="Normal"/>
    <w:qFormat/>
    <w:rsid w:val="0064039D"/>
    <w:pPr>
      <w:keepNext/>
      <w:outlineLvl w:val="5"/>
    </w:pPr>
    <w:rPr>
      <w:rFonts w:ascii="Arial" w:hAnsi="Arial" w:cs="Arial"/>
      <w:b/>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4039D"/>
    <w:rPr>
      <w:rFonts w:ascii="Arial" w:hAnsi="Arial"/>
    </w:rPr>
  </w:style>
  <w:style w:type="paragraph" w:styleId="Header">
    <w:name w:val="header"/>
    <w:basedOn w:val="Normal"/>
    <w:rsid w:val="0064039D"/>
    <w:pPr>
      <w:tabs>
        <w:tab w:val="center" w:pos="4320"/>
        <w:tab w:val="right" w:pos="8640"/>
      </w:tabs>
    </w:pPr>
  </w:style>
  <w:style w:type="paragraph" w:styleId="Footer">
    <w:name w:val="footer"/>
    <w:basedOn w:val="Normal"/>
    <w:rsid w:val="0064039D"/>
    <w:pPr>
      <w:tabs>
        <w:tab w:val="center" w:pos="4320"/>
        <w:tab w:val="right" w:pos="8640"/>
      </w:tabs>
    </w:pPr>
  </w:style>
  <w:style w:type="character" w:styleId="PageNumber">
    <w:name w:val="page number"/>
    <w:basedOn w:val="DefaultParagraphFont"/>
    <w:rsid w:val="0064039D"/>
  </w:style>
  <w:style w:type="character" w:styleId="LineNumber">
    <w:name w:val="line number"/>
    <w:basedOn w:val="DefaultParagraphFont"/>
    <w:rsid w:val="0064039D"/>
  </w:style>
  <w:style w:type="paragraph" w:styleId="BodyTextIndent">
    <w:name w:val="Body Text Indent"/>
    <w:basedOn w:val="Normal"/>
    <w:rsid w:val="0064039D"/>
    <w:pPr>
      <w:ind w:left="450" w:hanging="450"/>
    </w:pPr>
    <w:rPr>
      <w:lang w:val="en-GB"/>
    </w:rPr>
  </w:style>
  <w:style w:type="paragraph" w:styleId="BodyText">
    <w:name w:val="Body Text"/>
    <w:basedOn w:val="Normal"/>
    <w:rsid w:val="0064039D"/>
    <w:pPr>
      <w:jc w:val="center"/>
    </w:pPr>
    <w:rPr>
      <w:rFonts w:ascii="Arial" w:hAnsi="Arial" w:cs="Arial"/>
      <w:sz w:val="22"/>
      <w:lang w:val="en-CA"/>
    </w:rPr>
  </w:style>
  <w:style w:type="paragraph" w:styleId="BodyText2">
    <w:name w:val="Body Text 2"/>
    <w:basedOn w:val="Normal"/>
    <w:rsid w:val="0064039D"/>
    <w:rPr>
      <w:rFonts w:ascii="Arial" w:hAnsi="Arial" w:cs="Arial"/>
      <w:sz w:val="22"/>
    </w:rPr>
  </w:style>
  <w:style w:type="paragraph" w:styleId="BodyTextIndent3">
    <w:name w:val="Body Text Indent 3"/>
    <w:basedOn w:val="Normal"/>
    <w:rsid w:val="0064039D"/>
    <w:pPr>
      <w:ind w:left="720"/>
    </w:pPr>
    <w:rPr>
      <w:szCs w:val="24"/>
      <w:lang w:val="en-CA"/>
    </w:rPr>
  </w:style>
  <w:style w:type="paragraph" w:styleId="BodyTextIndent2">
    <w:name w:val="Body Text Indent 2"/>
    <w:basedOn w:val="Normal"/>
    <w:rsid w:val="0064039D"/>
    <w:pPr>
      <w:ind w:left="720"/>
    </w:pPr>
    <w:rPr>
      <w:rFonts w:ascii="Arial" w:hAnsi="Arial" w:cs="Arial"/>
      <w:sz w:val="22"/>
    </w:rPr>
  </w:style>
  <w:style w:type="paragraph" w:customStyle="1" w:styleId="Default">
    <w:name w:val="Default"/>
    <w:rsid w:val="0075322F"/>
    <w:pPr>
      <w:autoSpaceDE w:val="0"/>
      <w:autoSpaceDN w:val="0"/>
      <w:adjustRightInd w:val="0"/>
    </w:pPr>
    <w:rPr>
      <w:rFonts w:ascii="Arial" w:hAnsi="Arial" w:cs="Arial"/>
      <w:color w:val="000000"/>
      <w:sz w:val="24"/>
      <w:szCs w:val="24"/>
    </w:rPr>
  </w:style>
  <w:style w:type="character" w:styleId="Hyperlink">
    <w:name w:val="Hyperlink"/>
    <w:basedOn w:val="DefaultParagraphFont"/>
    <w:rsid w:val="0075322F"/>
    <w:rPr>
      <w:color w:val="0000FF"/>
      <w:u w:val="single"/>
    </w:rPr>
  </w:style>
  <w:style w:type="paragraph" w:styleId="PlainText">
    <w:name w:val="Plain Text"/>
    <w:basedOn w:val="Normal"/>
    <w:link w:val="PlainTextChar"/>
    <w:uiPriority w:val="99"/>
    <w:unhideWhenUsed/>
    <w:rsid w:val="002F2DA5"/>
    <w:rPr>
      <w:rFonts w:ascii="Consolas" w:hAnsi="Consolas"/>
      <w:sz w:val="21"/>
      <w:szCs w:val="21"/>
      <w:lang w:val="en-CA"/>
    </w:rPr>
  </w:style>
  <w:style w:type="character" w:customStyle="1" w:styleId="PlainTextChar">
    <w:name w:val="Plain Text Char"/>
    <w:basedOn w:val="DefaultParagraphFont"/>
    <w:link w:val="PlainText"/>
    <w:uiPriority w:val="99"/>
    <w:rsid w:val="002F2DA5"/>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42959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OLK6272\BScN%20%20-%20Course%20Outline%20Templat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220A3D-9029-4D94-9893-7002B9BA3D05}">
  <ds:schemaRefs>
    <ds:schemaRef ds:uri="http://schemas.openxmlformats.org/officeDocument/2006/bibliography"/>
  </ds:schemaRefs>
</ds:datastoreItem>
</file>

<file path=customXml/itemProps2.xml><?xml version="1.0" encoding="utf-8"?>
<ds:datastoreItem xmlns:ds="http://schemas.openxmlformats.org/officeDocument/2006/customXml" ds:itemID="{7AEC777D-5B74-458D-A2BF-7243F33C08CF}"/>
</file>

<file path=customXml/itemProps3.xml><?xml version="1.0" encoding="utf-8"?>
<ds:datastoreItem xmlns:ds="http://schemas.openxmlformats.org/officeDocument/2006/customXml" ds:itemID="{AD360C74-81A1-4614-A8D7-1C2F1D2F810E}"/>
</file>

<file path=customXml/itemProps4.xml><?xml version="1.0" encoding="utf-8"?>
<ds:datastoreItem xmlns:ds="http://schemas.openxmlformats.org/officeDocument/2006/customXml" ds:itemID="{7D3E38F1-DACA-4196-8123-4376E970F0E9}"/>
</file>

<file path=docProps/app.xml><?xml version="1.0" encoding="utf-8"?>
<Properties xmlns="http://schemas.openxmlformats.org/officeDocument/2006/extended-properties" xmlns:vt="http://schemas.openxmlformats.org/officeDocument/2006/docPropsVTypes">
  <Template>BScN  - Course Outline Template Revised Nov 2003.dot</Template>
  <TotalTime>32</TotalTime>
  <Pages>10</Pages>
  <Words>3008</Words>
  <Characters>18116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lpstr>
    </vt:vector>
  </TitlesOfParts>
  <Company>People Mover</Company>
  <LinksUpToDate>false</LinksUpToDate>
  <CharactersWithSpaces>21082</CharactersWithSpaces>
  <SharedDoc>false</SharedDoc>
  <HLinks>
    <vt:vector size="6" baseType="variant">
      <vt:variant>
        <vt:i4>3211362</vt:i4>
      </vt:variant>
      <vt:variant>
        <vt:i4>3</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Testing1</dc:creator>
  <cp:keywords/>
  <cp:lastModifiedBy>gguidocci</cp:lastModifiedBy>
  <cp:revision>6</cp:revision>
  <cp:lastPrinted>2009-08-05T17:05:00Z</cp:lastPrinted>
  <dcterms:created xsi:type="dcterms:W3CDTF">2009-07-23T13:39:00Z</dcterms:created>
  <dcterms:modified xsi:type="dcterms:W3CDTF">2009-08-05T17:06:00Z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4892000</vt:r8>
  </property>
</Properties>
</file>